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26" w:rsidRDefault="00456C26" w:rsidP="00456C26">
      <w:pPr>
        <w:spacing w:after="0" w:line="240" w:lineRule="auto"/>
        <w:rPr>
          <w:rFonts w:ascii="Times New Roman" w:hAnsi="Times New Roman" w:cs="Times New Roman"/>
          <w:sz w:val="16"/>
          <w:szCs w:val="16"/>
        </w:rPr>
      </w:pPr>
    </w:p>
    <w:p w:rsidR="00593867" w:rsidRPr="00B9131A" w:rsidRDefault="00593867" w:rsidP="00B9131A">
      <w:pPr>
        <w:spacing w:after="0" w:line="240" w:lineRule="auto"/>
        <w:ind w:firstLine="567"/>
        <w:jc w:val="right"/>
        <w:rPr>
          <w:rFonts w:ascii="Times New Roman" w:hAnsi="Times New Roman" w:cs="Times New Roman"/>
          <w:sz w:val="16"/>
          <w:szCs w:val="16"/>
        </w:rPr>
      </w:pPr>
    </w:p>
    <w:p w:rsidR="009C04E1" w:rsidRPr="009C04E1" w:rsidRDefault="009C04E1" w:rsidP="009C04E1">
      <w:pPr>
        <w:spacing w:after="0" w:line="240" w:lineRule="auto"/>
        <w:ind w:firstLine="851"/>
        <w:jc w:val="center"/>
        <w:rPr>
          <w:rFonts w:ascii="Times New Roman" w:eastAsia="Times New Roman" w:hAnsi="Times New Roman" w:cs="Times New Roman"/>
          <w:i/>
          <w:sz w:val="24"/>
          <w:szCs w:val="24"/>
          <w:lang w:eastAsia="zh-CN"/>
        </w:rPr>
      </w:pPr>
      <w:r w:rsidRPr="009C04E1">
        <w:rPr>
          <w:rFonts w:ascii="Times New Roman" w:eastAsia="Times New Roman" w:hAnsi="Times New Roman" w:cs="Times New Roman"/>
          <w:sz w:val="24"/>
          <w:szCs w:val="24"/>
          <w:lang w:eastAsia="zh-CN"/>
        </w:rPr>
        <w:t>ДОГОВОР № _____</w:t>
      </w:r>
    </w:p>
    <w:p w:rsidR="009C04E1" w:rsidRPr="009C04E1" w:rsidRDefault="009C04E1" w:rsidP="009C04E1">
      <w:pPr>
        <w:spacing w:after="0" w:line="240" w:lineRule="auto"/>
        <w:ind w:firstLine="851"/>
        <w:jc w:val="center"/>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lang w:eastAsia="zh-CN"/>
        </w:rPr>
        <w:t>об оказании платных образовательных услуг</w:t>
      </w:r>
    </w:p>
    <w:p w:rsidR="009C04E1" w:rsidRPr="009C04E1" w:rsidRDefault="009C04E1" w:rsidP="009C04E1">
      <w:pPr>
        <w:spacing w:after="0" w:line="240" w:lineRule="auto"/>
        <w:ind w:firstLine="851"/>
        <w:jc w:val="both"/>
        <w:rPr>
          <w:rFonts w:ascii="Times New Roman" w:eastAsia="Times New Roman" w:hAnsi="Times New Roman" w:cs="Times New Roman"/>
          <w:i/>
          <w:sz w:val="24"/>
          <w:szCs w:val="24"/>
          <w:lang w:eastAsia="zh-CN"/>
        </w:rPr>
      </w:pPr>
    </w:p>
    <w:p w:rsidR="009C04E1" w:rsidRPr="009C04E1" w:rsidRDefault="009C04E1" w:rsidP="009C04E1">
      <w:pPr>
        <w:spacing w:after="0" w:line="240" w:lineRule="auto"/>
        <w:jc w:val="both"/>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lang w:eastAsia="zh-CN"/>
        </w:rPr>
        <w:t>г</w:t>
      </w:r>
      <w:r w:rsidR="00433C62">
        <w:rPr>
          <w:rFonts w:ascii="Times New Roman" w:eastAsia="Times New Roman" w:hAnsi="Times New Roman" w:cs="Times New Roman"/>
          <w:sz w:val="24"/>
          <w:szCs w:val="24"/>
          <w:lang w:eastAsia="zh-CN"/>
        </w:rPr>
        <w:t>.</w:t>
      </w:r>
      <w:r w:rsidRPr="009C04E1">
        <w:rPr>
          <w:rFonts w:ascii="Times New Roman" w:eastAsia="Times New Roman" w:hAnsi="Times New Roman" w:cs="Times New Roman"/>
          <w:sz w:val="24"/>
          <w:szCs w:val="24"/>
          <w:lang w:eastAsia="zh-CN"/>
        </w:rPr>
        <w:t xml:space="preserve"> Бендеры</w:t>
      </w:r>
      <w:r w:rsidRPr="009C04E1">
        <w:rPr>
          <w:rFonts w:ascii="Times New Roman" w:eastAsia="Times New Roman" w:hAnsi="Times New Roman" w:cs="Times New Roman"/>
          <w:sz w:val="24"/>
          <w:szCs w:val="24"/>
          <w:lang w:eastAsia="zh-CN"/>
        </w:rPr>
        <w:tab/>
        <w:t xml:space="preserve"> </w:t>
      </w:r>
      <w:r w:rsidR="00EA452A">
        <w:rPr>
          <w:rFonts w:ascii="Times New Roman" w:eastAsia="Times New Roman" w:hAnsi="Times New Roman" w:cs="Times New Roman"/>
          <w:sz w:val="24"/>
          <w:szCs w:val="24"/>
          <w:lang w:eastAsia="zh-CN"/>
        </w:rPr>
        <w:t xml:space="preserve">            </w:t>
      </w:r>
      <w:r w:rsidR="00433C62">
        <w:rPr>
          <w:rFonts w:ascii="Times New Roman" w:eastAsia="Times New Roman" w:hAnsi="Times New Roman" w:cs="Times New Roman"/>
          <w:sz w:val="24"/>
          <w:szCs w:val="24"/>
          <w:lang w:eastAsia="zh-CN"/>
        </w:rPr>
        <w:t xml:space="preserve">            </w:t>
      </w:r>
      <w:r w:rsidR="00EA452A">
        <w:rPr>
          <w:rFonts w:ascii="Times New Roman" w:eastAsia="Times New Roman" w:hAnsi="Times New Roman" w:cs="Times New Roman"/>
          <w:sz w:val="24"/>
          <w:szCs w:val="24"/>
          <w:lang w:eastAsia="zh-CN"/>
        </w:rPr>
        <w:t xml:space="preserve">                                    </w:t>
      </w:r>
      <w:r w:rsidRPr="009C04E1">
        <w:rPr>
          <w:rFonts w:ascii="Times New Roman" w:eastAsia="Times New Roman" w:hAnsi="Times New Roman" w:cs="Times New Roman"/>
          <w:sz w:val="24"/>
          <w:szCs w:val="24"/>
          <w:lang w:eastAsia="zh-CN"/>
        </w:rPr>
        <w:t xml:space="preserve">  «_______» ___________ 202____ года</w:t>
      </w:r>
    </w:p>
    <w:p w:rsidR="009C04E1" w:rsidRPr="009C04E1" w:rsidRDefault="009C04E1" w:rsidP="009C04E1">
      <w:pPr>
        <w:spacing w:after="0" w:line="240" w:lineRule="auto"/>
        <w:jc w:val="both"/>
        <w:rPr>
          <w:rFonts w:ascii="Times New Roman" w:eastAsia="Times New Roman" w:hAnsi="Times New Roman" w:cs="Times New Roman"/>
          <w:sz w:val="24"/>
          <w:szCs w:val="24"/>
        </w:rPr>
      </w:pPr>
    </w:p>
    <w:p w:rsidR="009C04E1" w:rsidRPr="00F527DA" w:rsidRDefault="009C04E1" w:rsidP="00F527DA">
      <w:pPr>
        <w:spacing w:after="0" w:line="240" w:lineRule="auto"/>
        <w:ind w:firstLine="851"/>
        <w:jc w:val="both"/>
        <w:rPr>
          <w:rFonts w:ascii="Times New Roman" w:eastAsia="Times New Roman" w:hAnsi="Times New Roman" w:cs="Times New Roman"/>
          <w:color w:val="FF0000"/>
          <w:sz w:val="24"/>
          <w:szCs w:val="24"/>
        </w:rPr>
      </w:pPr>
      <w:r w:rsidRPr="009C04E1">
        <w:rPr>
          <w:rFonts w:ascii="Times New Roman" w:eastAsia="Times New Roman" w:hAnsi="Times New Roman" w:cs="Times New Roman"/>
          <w:sz w:val="24"/>
          <w:szCs w:val="24"/>
        </w:rPr>
        <w:t xml:space="preserve">Государственное образовательное учреждение среднего профессионального образования «Приднестровский государственный медицинский колледж имени Л.А. Тарасевича», именуемый в дальнейшем «Исполнитель», в лице директора </w:t>
      </w:r>
      <w:r w:rsidR="00BB6BC3" w:rsidRPr="00F90688">
        <w:rPr>
          <w:rFonts w:ascii="Times New Roman" w:eastAsia="Times New Roman" w:hAnsi="Times New Roman" w:cs="Times New Roman"/>
          <w:sz w:val="24"/>
          <w:szCs w:val="24"/>
          <w:u w:val="single"/>
        </w:rPr>
        <w:t>Окушко</w:t>
      </w:r>
      <w:r w:rsidR="00EA452A" w:rsidRPr="00EA452A">
        <w:rPr>
          <w:rFonts w:ascii="Times New Roman" w:eastAsia="Times New Roman" w:hAnsi="Times New Roman" w:cs="Times New Roman"/>
          <w:sz w:val="24"/>
          <w:szCs w:val="24"/>
          <w:u w:val="single"/>
        </w:rPr>
        <w:t xml:space="preserve"> </w:t>
      </w:r>
      <w:r w:rsidR="00EA452A" w:rsidRPr="00F90688">
        <w:rPr>
          <w:rFonts w:ascii="Times New Roman" w:eastAsia="Times New Roman" w:hAnsi="Times New Roman" w:cs="Times New Roman"/>
          <w:sz w:val="24"/>
          <w:szCs w:val="24"/>
          <w:u w:val="single"/>
        </w:rPr>
        <w:t>Ростислава Владимировича</w:t>
      </w:r>
      <w:r w:rsidR="008866EB">
        <w:rPr>
          <w:rFonts w:ascii="Times New Roman" w:eastAsia="Times New Roman" w:hAnsi="Times New Roman" w:cs="Times New Roman"/>
          <w:sz w:val="24"/>
          <w:szCs w:val="24"/>
        </w:rPr>
        <w:t>, д</w:t>
      </w:r>
      <w:r w:rsidRPr="009C04E1">
        <w:rPr>
          <w:rFonts w:ascii="Times New Roman" w:eastAsia="Times New Roman" w:hAnsi="Times New Roman" w:cs="Times New Roman"/>
          <w:sz w:val="24"/>
          <w:szCs w:val="24"/>
        </w:rPr>
        <w:t xml:space="preserve">ействующего на основании Устава, с одной стороны, </w:t>
      </w:r>
      <w:r w:rsidR="00F527DA">
        <w:rPr>
          <w:rFonts w:ascii="Times New Roman" w:eastAsia="Times New Roman" w:hAnsi="Times New Roman" w:cs="Times New Roman"/>
          <w:sz w:val="24"/>
          <w:szCs w:val="24"/>
        </w:rPr>
        <w:t>Г</w:t>
      </w:r>
      <w:r w:rsidRPr="00F527DA">
        <w:rPr>
          <w:rFonts w:ascii="Times New Roman" w:eastAsia="Times New Roman" w:hAnsi="Times New Roman" w:cs="Times New Roman"/>
          <w:sz w:val="24"/>
          <w:szCs w:val="24"/>
        </w:rPr>
        <w:t>ражданина(</w:t>
      </w:r>
      <w:proofErr w:type="spellStart"/>
      <w:r w:rsidRPr="00F527DA">
        <w:rPr>
          <w:rFonts w:ascii="Times New Roman" w:eastAsia="Times New Roman" w:hAnsi="Times New Roman" w:cs="Times New Roman"/>
          <w:sz w:val="24"/>
          <w:szCs w:val="24"/>
        </w:rPr>
        <w:t>ки</w:t>
      </w:r>
      <w:proofErr w:type="spellEnd"/>
      <w:r w:rsidRPr="00F527DA">
        <w:rPr>
          <w:rFonts w:ascii="Times New Roman" w:eastAsia="Times New Roman" w:hAnsi="Times New Roman" w:cs="Times New Roman"/>
          <w:sz w:val="24"/>
          <w:szCs w:val="24"/>
        </w:rPr>
        <w:t>)Ф</w:t>
      </w:r>
      <w:r w:rsidR="00EA452A">
        <w:rPr>
          <w:rFonts w:ascii="Times New Roman" w:eastAsia="Times New Roman" w:hAnsi="Times New Roman" w:cs="Times New Roman"/>
          <w:sz w:val="24"/>
          <w:szCs w:val="24"/>
        </w:rPr>
        <w:t>.</w:t>
      </w:r>
      <w:r w:rsidRPr="00F527DA">
        <w:rPr>
          <w:rFonts w:ascii="Times New Roman" w:eastAsia="Times New Roman" w:hAnsi="Times New Roman" w:cs="Times New Roman"/>
          <w:sz w:val="24"/>
          <w:szCs w:val="24"/>
        </w:rPr>
        <w:t>И</w:t>
      </w:r>
      <w:r w:rsidR="00EA452A">
        <w:rPr>
          <w:rFonts w:ascii="Times New Roman" w:eastAsia="Times New Roman" w:hAnsi="Times New Roman" w:cs="Times New Roman"/>
          <w:sz w:val="24"/>
          <w:szCs w:val="24"/>
        </w:rPr>
        <w:t>.</w:t>
      </w:r>
      <w:r w:rsidRPr="00F527DA">
        <w:rPr>
          <w:rFonts w:ascii="Times New Roman" w:eastAsia="Times New Roman" w:hAnsi="Times New Roman" w:cs="Times New Roman"/>
          <w:sz w:val="24"/>
          <w:szCs w:val="24"/>
        </w:rPr>
        <w:t>О</w:t>
      </w:r>
      <w:r w:rsidR="00EA452A">
        <w:rPr>
          <w:rFonts w:ascii="Times New Roman" w:eastAsia="Times New Roman" w:hAnsi="Times New Roman" w:cs="Times New Roman"/>
          <w:sz w:val="24"/>
          <w:szCs w:val="24"/>
        </w:rPr>
        <w:t>.</w:t>
      </w:r>
      <w:r w:rsidRPr="00F527DA">
        <w:rPr>
          <w:rFonts w:ascii="Times New Roman" w:eastAsia="Times New Roman" w:hAnsi="Times New Roman" w:cs="Times New Roman"/>
          <w:sz w:val="24"/>
          <w:szCs w:val="24"/>
        </w:rPr>
        <w:t xml:space="preserve"> </w:t>
      </w:r>
      <w:r w:rsidR="00EA452A">
        <w:rPr>
          <w:rFonts w:ascii="Times New Roman" w:eastAsia="Times New Roman" w:hAnsi="Times New Roman" w:cs="Times New Roman"/>
          <w:sz w:val="24"/>
          <w:szCs w:val="24"/>
        </w:rPr>
        <w:t>_________________</w:t>
      </w:r>
      <w:r w:rsidR="008866EB" w:rsidRPr="00F527DA">
        <w:rPr>
          <w:rFonts w:ascii="Times New Roman" w:eastAsia="Times New Roman" w:hAnsi="Times New Roman" w:cs="Times New Roman"/>
          <w:sz w:val="24"/>
          <w:szCs w:val="24"/>
        </w:rPr>
        <w:t>_______________________</w:t>
      </w:r>
      <w:r w:rsidR="00BB6BC3" w:rsidRPr="00F527DA">
        <w:rPr>
          <w:rFonts w:ascii="Times New Roman" w:eastAsia="Times New Roman" w:hAnsi="Times New Roman" w:cs="Times New Roman"/>
          <w:sz w:val="24"/>
          <w:szCs w:val="24"/>
        </w:rPr>
        <w:t>_____________, с другой стороны</w:t>
      </w:r>
      <w:r w:rsidRPr="00F527DA">
        <w:rPr>
          <w:rFonts w:ascii="Times New Roman" w:eastAsia="Times New Roman" w:hAnsi="Times New Roman" w:cs="Times New Roman"/>
          <w:sz w:val="24"/>
          <w:szCs w:val="24"/>
          <w:lang w:eastAsia="zh-CN"/>
        </w:rPr>
        <w:t>, далее совместно именуемые «Стороны», а по отдельности «Сторона», в соответствии с Законом</w:t>
      </w:r>
      <w:r w:rsidRPr="009C04E1">
        <w:rPr>
          <w:rFonts w:ascii="Times New Roman" w:eastAsia="Times New Roman" w:hAnsi="Times New Roman" w:cs="Times New Roman"/>
          <w:sz w:val="24"/>
          <w:szCs w:val="24"/>
          <w:lang w:eastAsia="zh-CN"/>
        </w:rPr>
        <w:t xml:space="preserve"> Приднестровской Молдавской Республики от 27</w:t>
      </w:r>
      <w:r w:rsidR="0084725C">
        <w:rPr>
          <w:rFonts w:ascii="Times New Roman" w:eastAsia="Times New Roman" w:hAnsi="Times New Roman" w:cs="Times New Roman"/>
          <w:sz w:val="24"/>
          <w:szCs w:val="24"/>
          <w:lang w:eastAsia="zh-CN"/>
        </w:rPr>
        <w:t>.06.</w:t>
      </w:r>
      <w:r w:rsidRPr="009C04E1">
        <w:rPr>
          <w:rFonts w:ascii="Times New Roman" w:eastAsia="Times New Roman" w:hAnsi="Times New Roman" w:cs="Times New Roman"/>
          <w:sz w:val="24"/>
          <w:szCs w:val="24"/>
          <w:lang w:eastAsia="zh-CN"/>
        </w:rPr>
        <w:t>2003 года № 294–З–</w:t>
      </w:r>
      <w:r w:rsidRPr="009C04E1">
        <w:rPr>
          <w:rFonts w:ascii="Times New Roman" w:eastAsia="Times New Roman" w:hAnsi="Times New Roman" w:cs="Times New Roman"/>
          <w:sz w:val="24"/>
          <w:szCs w:val="24"/>
          <w:lang w:val="en-US" w:eastAsia="zh-CN"/>
        </w:rPr>
        <w:t>III</w:t>
      </w:r>
      <w:r w:rsidRPr="009C04E1">
        <w:rPr>
          <w:rFonts w:ascii="Times New Roman" w:eastAsia="Times New Roman" w:hAnsi="Times New Roman" w:cs="Times New Roman"/>
          <w:sz w:val="24"/>
          <w:szCs w:val="24"/>
          <w:lang w:eastAsia="zh-CN"/>
        </w:rPr>
        <w:t xml:space="preserve"> «Об образовании» (САЗ 03–26) (текущая редакция); Постановления Правительства Приднестровской Молдавской Республики от </w:t>
      </w:r>
      <w:r w:rsidR="0084725C">
        <w:rPr>
          <w:rFonts w:ascii="Times New Roman" w:eastAsia="Times New Roman" w:hAnsi="Times New Roman" w:cs="Times New Roman"/>
          <w:sz w:val="24"/>
          <w:szCs w:val="24"/>
          <w:lang w:eastAsia="zh-CN"/>
        </w:rPr>
        <w:t>0</w:t>
      </w:r>
      <w:r w:rsidRPr="009C04E1">
        <w:rPr>
          <w:rFonts w:ascii="Times New Roman" w:eastAsia="Times New Roman" w:hAnsi="Times New Roman" w:cs="Times New Roman"/>
          <w:sz w:val="24"/>
          <w:szCs w:val="24"/>
          <w:lang w:eastAsia="zh-CN"/>
        </w:rPr>
        <w:t>8</w:t>
      </w:r>
      <w:r w:rsidR="0084725C">
        <w:rPr>
          <w:rFonts w:ascii="Times New Roman" w:eastAsia="Times New Roman" w:hAnsi="Times New Roman" w:cs="Times New Roman"/>
          <w:sz w:val="24"/>
          <w:szCs w:val="24"/>
          <w:lang w:eastAsia="zh-CN"/>
        </w:rPr>
        <w:t>.04.</w:t>
      </w:r>
      <w:r w:rsidRPr="009C04E1">
        <w:rPr>
          <w:rFonts w:ascii="Times New Roman" w:eastAsia="Times New Roman" w:hAnsi="Times New Roman" w:cs="Times New Roman"/>
          <w:sz w:val="24"/>
          <w:szCs w:val="24"/>
          <w:lang w:eastAsia="zh-CN"/>
        </w:rPr>
        <w:t xml:space="preserve">2014 года № 109 «Об утверждении Положения об </w:t>
      </w:r>
      <w:r w:rsidRPr="009C04E1">
        <w:rPr>
          <w:rFonts w:ascii="Times New Roman" w:eastAsia="Times New Roman" w:hAnsi="Times New Roman" w:cs="Times New Roman"/>
          <w:sz w:val="24"/>
          <w:szCs w:val="24"/>
        </w:rPr>
        <w:t>обучении на платной (договорной) основе в организациях профессионального образования Приднестровской Молдавской Республики»</w:t>
      </w:r>
      <w:r w:rsidRPr="009C04E1">
        <w:rPr>
          <w:rFonts w:ascii="Times New Roman" w:eastAsia="Times New Roman" w:hAnsi="Times New Roman" w:cs="Times New Roman"/>
          <w:sz w:val="24"/>
          <w:szCs w:val="24"/>
          <w:lang w:eastAsia="zh-CN"/>
        </w:rPr>
        <w:t xml:space="preserve"> (САЗ 14–15) (текущая редакция), заключили настоящий Договор о нижеследующем.</w:t>
      </w:r>
    </w:p>
    <w:p w:rsidR="009C04E1" w:rsidRPr="00F90688" w:rsidRDefault="009C04E1" w:rsidP="009C04E1">
      <w:pPr>
        <w:widowControl w:val="0"/>
        <w:tabs>
          <w:tab w:val="left" w:leader="underscore" w:pos="9419"/>
        </w:tabs>
        <w:spacing w:after="0" w:line="216" w:lineRule="auto"/>
        <w:ind w:right="23" w:firstLine="539"/>
        <w:jc w:val="both"/>
        <w:rPr>
          <w:rFonts w:ascii="Times New Roman" w:eastAsia="Times New Roman" w:hAnsi="Times New Roman" w:cs="Times New Roman"/>
          <w:spacing w:val="2"/>
          <w:sz w:val="16"/>
          <w:szCs w:val="16"/>
          <w:lang w:eastAsia="en-US"/>
        </w:rPr>
      </w:pPr>
    </w:p>
    <w:p w:rsidR="009C04E1" w:rsidRPr="009C04E1" w:rsidRDefault="009C04E1" w:rsidP="009C04E1">
      <w:pPr>
        <w:spacing w:after="0" w:line="240" w:lineRule="auto"/>
        <w:ind w:firstLine="851"/>
        <w:jc w:val="center"/>
        <w:rPr>
          <w:rFonts w:ascii="Times New Roman" w:eastAsia="Times New Roman" w:hAnsi="Times New Roman" w:cs="Times New Roman"/>
          <w:i/>
          <w:sz w:val="24"/>
          <w:szCs w:val="24"/>
          <w:u w:val="single"/>
          <w:lang w:eastAsia="zh-CN"/>
        </w:rPr>
      </w:pPr>
      <w:r w:rsidRPr="009C04E1">
        <w:rPr>
          <w:rFonts w:ascii="Times New Roman" w:eastAsia="Times New Roman" w:hAnsi="Times New Roman" w:cs="Times New Roman"/>
          <w:sz w:val="24"/>
          <w:szCs w:val="24"/>
          <w:u w:val="single"/>
          <w:lang w:eastAsia="zh-CN"/>
        </w:rPr>
        <w:t>1.</w:t>
      </w:r>
      <w:r w:rsidR="00EA452A">
        <w:rPr>
          <w:rFonts w:ascii="Times New Roman" w:eastAsia="Times New Roman" w:hAnsi="Times New Roman" w:cs="Times New Roman"/>
          <w:sz w:val="24"/>
          <w:szCs w:val="24"/>
          <w:u w:val="single"/>
          <w:lang w:eastAsia="zh-CN"/>
        </w:rPr>
        <w:t xml:space="preserve"> </w:t>
      </w:r>
      <w:r w:rsidRPr="009C04E1">
        <w:rPr>
          <w:rFonts w:ascii="Times New Roman" w:eastAsia="Times New Roman" w:hAnsi="Times New Roman" w:cs="Times New Roman"/>
          <w:sz w:val="24"/>
          <w:szCs w:val="24"/>
          <w:u w:val="single"/>
          <w:lang w:eastAsia="zh-CN"/>
        </w:rPr>
        <w:t>Предмет договора.</w:t>
      </w:r>
    </w:p>
    <w:p w:rsidR="000A5160" w:rsidRPr="00F527DA" w:rsidRDefault="009C04E1" w:rsidP="000A5160">
      <w:pPr>
        <w:spacing w:after="0" w:line="240" w:lineRule="auto"/>
        <w:jc w:val="both"/>
        <w:rPr>
          <w:rFonts w:ascii="Times New Roman" w:eastAsia="Times New Roman" w:hAnsi="Times New Roman" w:cs="Times New Roman"/>
          <w:sz w:val="24"/>
          <w:szCs w:val="24"/>
          <w:lang w:eastAsia="zh-CN"/>
        </w:rPr>
      </w:pPr>
      <w:r w:rsidRPr="00F527DA">
        <w:rPr>
          <w:rFonts w:ascii="Times New Roman" w:eastAsia="Times New Roman" w:hAnsi="Times New Roman" w:cs="Times New Roman"/>
          <w:sz w:val="24"/>
          <w:szCs w:val="24"/>
          <w:lang w:eastAsia="zh-CN"/>
        </w:rPr>
        <w:t xml:space="preserve">1.1. По настоящему договору Исполнитель обязуется предоставить </w:t>
      </w:r>
      <w:r w:rsidR="000A5160" w:rsidRPr="00F527DA">
        <w:rPr>
          <w:rFonts w:ascii="Times New Roman" w:eastAsia="Times New Roman" w:hAnsi="Times New Roman" w:cs="Times New Roman"/>
          <w:sz w:val="24"/>
          <w:szCs w:val="24"/>
          <w:lang w:eastAsia="zh-CN"/>
        </w:rPr>
        <w:t>образовательную у</w:t>
      </w:r>
      <w:r w:rsidRPr="00F527DA">
        <w:rPr>
          <w:rFonts w:ascii="Times New Roman" w:eastAsia="Times New Roman" w:hAnsi="Times New Roman" w:cs="Times New Roman"/>
          <w:sz w:val="24"/>
          <w:szCs w:val="24"/>
          <w:lang w:eastAsia="zh-CN"/>
        </w:rPr>
        <w:t xml:space="preserve">слугу </w:t>
      </w:r>
      <w:r w:rsidR="000A5160" w:rsidRPr="00F527DA">
        <w:rPr>
          <w:rFonts w:ascii="Times New Roman" w:eastAsia="Times New Roman" w:hAnsi="Times New Roman" w:cs="Times New Roman"/>
          <w:sz w:val="24"/>
          <w:szCs w:val="24"/>
          <w:lang w:eastAsia="zh-CN"/>
        </w:rPr>
        <w:t>Гражданину</w:t>
      </w:r>
      <w:r w:rsidRPr="00F527DA">
        <w:rPr>
          <w:rFonts w:ascii="Times New Roman" w:eastAsia="Times New Roman" w:hAnsi="Times New Roman" w:cs="Times New Roman"/>
          <w:sz w:val="24"/>
          <w:szCs w:val="24"/>
          <w:lang w:eastAsia="zh-CN"/>
        </w:rPr>
        <w:t xml:space="preserve"> по специальности _____________________</w:t>
      </w:r>
      <w:r w:rsidR="008866EB" w:rsidRPr="00F527DA">
        <w:rPr>
          <w:rFonts w:ascii="Times New Roman" w:eastAsia="Times New Roman" w:hAnsi="Times New Roman" w:cs="Times New Roman"/>
          <w:sz w:val="24"/>
          <w:szCs w:val="24"/>
          <w:lang w:eastAsia="zh-CN"/>
        </w:rPr>
        <w:t>_________________</w:t>
      </w:r>
      <w:r w:rsidRPr="00F527DA">
        <w:rPr>
          <w:rFonts w:ascii="Times New Roman" w:eastAsia="Times New Roman" w:hAnsi="Times New Roman" w:cs="Times New Roman"/>
          <w:sz w:val="24"/>
          <w:szCs w:val="24"/>
          <w:lang w:eastAsia="zh-CN"/>
        </w:rPr>
        <w:t xml:space="preserve">, </w:t>
      </w:r>
      <w:r w:rsidR="000A5160" w:rsidRPr="00F527DA">
        <w:rPr>
          <w:rFonts w:ascii="TimesNewRomanPSMT" w:eastAsia="Times New Roman" w:hAnsi="TimesNewRomanPSMT" w:cs="Times New Roman"/>
          <w:sz w:val="24"/>
          <w:szCs w:val="24"/>
        </w:rPr>
        <w:t>__________________________ формы обучения</w:t>
      </w:r>
      <w:r w:rsidR="0084725C" w:rsidRPr="00F527DA">
        <w:rPr>
          <w:rFonts w:ascii="Times New Roman" w:eastAsia="Times New Roman" w:hAnsi="Times New Roman" w:cs="Times New Roman"/>
          <w:sz w:val="24"/>
          <w:szCs w:val="24"/>
        </w:rPr>
        <w:t>, а</w:t>
      </w:r>
      <w:r w:rsidR="00EA452A">
        <w:rPr>
          <w:rFonts w:ascii="Times New Roman" w:eastAsia="Times New Roman" w:hAnsi="Times New Roman" w:cs="Times New Roman"/>
          <w:sz w:val="24"/>
          <w:szCs w:val="24"/>
        </w:rPr>
        <w:t xml:space="preserve"> </w:t>
      </w:r>
      <w:r w:rsidR="000A5160" w:rsidRPr="00F527DA">
        <w:rPr>
          <w:rFonts w:ascii="Times New Roman" w:eastAsia="Times New Roman" w:hAnsi="Times New Roman" w:cs="Times New Roman"/>
          <w:sz w:val="24"/>
          <w:szCs w:val="24"/>
          <w:lang w:eastAsia="zh-CN"/>
        </w:rPr>
        <w:t>Гражданин</w:t>
      </w:r>
      <w:r w:rsidR="00EA452A">
        <w:rPr>
          <w:rFonts w:ascii="Times New Roman" w:eastAsia="Times New Roman" w:hAnsi="Times New Roman" w:cs="Times New Roman"/>
          <w:sz w:val="24"/>
          <w:szCs w:val="24"/>
          <w:lang w:eastAsia="zh-CN"/>
        </w:rPr>
        <w:t xml:space="preserve"> </w:t>
      </w:r>
      <w:r w:rsidR="0084725C" w:rsidRPr="00F527DA">
        <w:rPr>
          <w:rFonts w:ascii="Times New Roman" w:eastAsia="Times New Roman" w:hAnsi="Times New Roman" w:cs="Times New Roman"/>
          <w:sz w:val="24"/>
          <w:szCs w:val="24"/>
          <w:lang w:eastAsia="zh-CN"/>
        </w:rPr>
        <w:t>обязу</w:t>
      </w:r>
      <w:r w:rsidR="000A5160" w:rsidRPr="00F527DA">
        <w:rPr>
          <w:rFonts w:ascii="Times New Roman" w:eastAsia="Times New Roman" w:hAnsi="Times New Roman" w:cs="Times New Roman"/>
          <w:sz w:val="24"/>
          <w:szCs w:val="24"/>
          <w:lang w:eastAsia="zh-CN"/>
        </w:rPr>
        <w:t>е</w:t>
      </w:r>
      <w:r w:rsidR="0084725C" w:rsidRPr="00F527DA">
        <w:rPr>
          <w:rFonts w:ascii="Times New Roman" w:eastAsia="Times New Roman" w:hAnsi="Times New Roman" w:cs="Times New Roman"/>
          <w:sz w:val="24"/>
          <w:szCs w:val="24"/>
          <w:lang w:eastAsia="zh-CN"/>
        </w:rPr>
        <w:t xml:space="preserve">тся </w:t>
      </w:r>
      <w:r w:rsidR="00694BFA" w:rsidRPr="00F527DA">
        <w:rPr>
          <w:rFonts w:ascii="Times New Roman" w:hAnsi="Times New Roman" w:cs="Times New Roman"/>
          <w:sz w:val="24"/>
          <w:szCs w:val="24"/>
        </w:rPr>
        <w:t xml:space="preserve">освоить </w:t>
      </w:r>
      <w:r w:rsidR="000A5160" w:rsidRPr="00F527DA">
        <w:rPr>
          <w:rFonts w:ascii="Times New Roman" w:hAnsi="Times New Roman" w:cs="Times New Roman"/>
          <w:sz w:val="24"/>
          <w:szCs w:val="24"/>
        </w:rPr>
        <w:t xml:space="preserve">основную профессиональную </w:t>
      </w:r>
      <w:r w:rsidR="00694BFA" w:rsidRPr="00F527DA">
        <w:rPr>
          <w:rFonts w:ascii="Times New Roman" w:hAnsi="Times New Roman" w:cs="Times New Roman"/>
          <w:sz w:val="24"/>
          <w:szCs w:val="24"/>
        </w:rPr>
        <w:t>образовательную программу</w:t>
      </w:r>
      <w:r w:rsidRPr="00F527DA">
        <w:rPr>
          <w:rFonts w:ascii="Times New Roman" w:eastAsia="Times New Roman" w:hAnsi="Times New Roman" w:cs="Times New Roman"/>
          <w:sz w:val="24"/>
          <w:szCs w:val="24"/>
          <w:lang w:eastAsia="zh-CN"/>
        </w:rPr>
        <w:t xml:space="preserve">. </w:t>
      </w:r>
    </w:p>
    <w:p w:rsidR="006A6F54" w:rsidRPr="00F527DA" w:rsidRDefault="000A5160" w:rsidP="000A5160">
      <w:pPr>
        <w:spacing w:after="0" w:line="240" w:lineRule="auto"/>
        <w:jc w:val="both"/>
        <w:rPr>
          <w:rFonts w:ascii="TimesNewRomanPSMT" w:eastAsia="Times New Roman" w:hAnsi="TimesNewRomanPSMT" w:cs="Times New Roman"/>
          <w:sz w:val="24"/>
          <w:szCs w:val="24"/>
        </w:rPr>
      </w:pPr>
      <w:r w:rsidRPr="00F527DA">
        <w:rPr>
          <w:rFonts w:ascii="Times New Roman" w:eastAsia="Times New Roman" w:hAnsi="Times New Roman" w:cs="Times New Roman"/>
          <w:sz w:val="24"/>
          <w:szCs w:val="24"/>
          <w:lang w:eastAsia="zh-CN"/>
        </w:rPr>
        <w:t>1.2. Гражданин</w:t>
      </w:r>
      <w:r w:rsidRPr="00F527DA">
        <w:rPr>
          <w:rFonts w:ascii="TimesNewRomanPSMT" w:eastAsia="Times New Roman" w:hAnsi="TimesNewRomanPSMT" w:cs="Times New Roman"/>
          <w:sz w:val="24"/>
          <w:szCs w:val="24"/>
        </w:rPr>
        <w:t xml:space="preserve"> принимается на обучение на ____ курс.</w:t>
      </w:r>
      <w:r w:rsidR="00EA452A">
        <w:rPr>
          <w:rFonts w:ascii="TimesNewRomanPSMT" w:eastAsia="Times New Roman" w:hAnsi="TimesNewRomanPSMT" w:cs="Times New Roman"/>
          <w:sz w:val="24"/>
          <w:szCs w:val="24"/>
        </w:rPr>
        <w:t xml:space="preserve"> </w:t>
      </w:r>
      <w:r w:rsidR="009C04E1" w:rsidRPr="00F527DA">
        <w:rPr>
          <w:rFonts w:ascii="Times New Roman" w:eastAsia="Times New Roman" w:hAnsi="Times New Roman" w:cs="Times New Roman"/>
          <w:sz w:val="24"/>
          <w:szCs w:val="24"/>
          <w:lang w:eastAsia="zh-CN"/>
        </w:rPr>
        <w:t xml:space="preserve">Срок обучения </w:t>
      </w:r>
      <w:r w:rsidR="00E626DD" w:rsidRPr="00F527DA">
        <w:rPr>
          <w:rFonts w:ascii="Times New Roman" w:eastAsia="Times New Roman" w:hAnsi="Times New Roman" w:cs="Times New Roman"/>
          <w:sz w:val="24"/>
          <w:szCs w:val="24"/>
          <w:lang w:eastAsia="zh-CN"/>
        </w:rPr>
        <w:t>составляет ______ год(а) ______ месяцев.</w:t>
      </w:r>
    </w:p>
    <w:p w:rsidR="002A4B49" w:rsidRPr="00F527DA" w:rsidRDefault="002A4B49" w:rsidP="006A6F54">
      <w:pPr>
        <w:spacing w:after="0" w:line="240" w:lineRule="auto"/>
        <w:jc w:val="both"/>
        <w:rPr>
          <w:rFonts w:ascii="TimesNewRomanPSMT" w:eastAsia="Times New Roman" w:hAnsi="TimesNewRomanPSMT" w:cs="Times New Roman"/>
          <w:sz w:val="24"/>
          <w:szCs w:val="24"/>
        </w:rPr>
      </w:pPr>
      <w:r w:rsidRPr="00F527DA">
        <w:rPr>
          <w:rFonts w:ascii="TimesNewRomanPSMT" w:eastAsia="Times New Roman" w:hAnsi="TimesNewRomanPSMT" w:cs="Times New Roman"/>
          <w:sz w:val="24"/>
          <w:szCs w:val="24"/>
        </w:rPr>
        <w:t>1.</w:t>
      </w:r>
      <w:r w:rsidR="000A5160" w:rsidRPr="00F527DA">
        <w:rPr>
          <w:rFonts w:ascii="TimesNewRomanPSMT" w:eastAsia="Times New Roman" w:hAnsi="TimesNewRomanPSMT" w:cs="Times New Roman"/>
          <w:sz w:val="24"/>
          <w:szCs w:val="24"/>
        </w:rPr>
        <w:t>3</w:t>
      </w:r>
      <w:r w:rsidRPr="00F527DA">
        <w:rPr>
          <w:rFonts w:ascii="TimesNewRomanPSMT" w:eastAsia="Times New Roman" w:hAnsi="TimesNewRomanPSMT" w:cs="Times New Roman"/>
          <w:sz w:val="24"/>
          <w:szCs w:val="24"/>
        </w:rPr>
        <w:t xml:space="preserve">. При заключении договора с </w:t>
      </w:r>
      <w:r w:rsidR="001654A8" w:rsidRPr="00F527DA">
        <w:rPr>
          <w:rFonts w:ascii="TimesNewRomanPSMT" w:eastAsia="Times New Roman" w:hAnsi="TimesNewRomanPSMT" w:cs="Times New Roman"/>
          <w:sz w:val="24"/>
          <w:szCs w:val="24"/>
        </w:rPr>
        <w:t>Г</w:t>
      </w:r>
      <w:r w:rsidRPr="00F527DA">
        <w:rPr>
          <w:rFonts w:ascii="TimesNewRomanPSMT" w:eastAsia="Times New Roman" w:hAnsi="TimesNewRomanPSMT" w:cs="Times New Roman"/>
          <w:sz w:val="24"/>
          <w:szCs w:val="24"/>
        </w:rPr>
        <w:t>ражданином, не достигшим совершеннолетия, законные представител</w:t>
      </w:r>
      <w:r w:rsidR="001654A8" w:rsidRPr="00F527DA">
        <w:rPr>
          <w:rFonts w:ascii="TimesNewRomanPSMT" w:eastAsia="Times New Roman" w:hAnsi="TimesNewRomanPSMT" w:cs="Times New Roman"/>
          <w:sz w:val="24"/>
          <w:szCs w:val="24"/>
        </w:rPr>
        <w:t>и</w:t>
      </w:r>
      <w:r w:rsidR="00EA452A">
        <w:rPr>
          <w:rFonts w:ascii="TimesNewRomanPSMT" w:eastAsia="Times New Roman" w:hAnsi="TimesNewRomanPSMT" w:cs="Times New Roman"/>
          <w:sz w:val="24"/>
          <w:szCs w:val="24"/>
        </w:rPr>
        <w:t xml:space="preserve"> </w:t>
      </w:r>
      <w:r w:rsidR="001654A8" w:rsidRPr="00F527DA">
        <w:rPr>
          <w:rFonts w:ascii="TimesNewRomanPSMT" w:eastAsia="Times New Roman" w:hAnsi="TimesNewRomanPSMT" w:cs="Times New Roman"/>
          <w:sz w:val="24"/>
          <w:szCs w:val="24"/>
        </w:rPr>
        <w:t>Г</w:t>
      </w:r>
      <w:r w:rsidRPr="00F527DA">
        <w:rPr>
          <w:rFonts w:ascii="TimesNewRomanPSMT" w:eastAsia="Times New Roman" w:hAnsi="TimesNewRomanPSMT" w:cs="Times New Roman"/>
          <w:sz w:val="24"/>
          <w:szCs w:val="24"/>
        </w:rPr>
        <w:t xml:space="preserve">ражданина выступают в виде плательщика и участвуют в </w:t>
      </w:r>
      <w:r w:rsidR="001654A8" w:rsidRPr="00F527DA">
        <w:rPr>
          <w:rFonts w:ascii="TimesNewRomanPSMT" w:eastAsia="Times New Roman" w:hAnsi="TimesNewRomanPSMT" w:cs="Times New Roman"/>
          <w:sz w:val="24"/>
          <w:szCs w:val="24"/>
        </w:rPr>
        <w:t>заключе</w:t>
      </w:r>
      <w:r w:rsidRPr="00F527DA">
        <w:rPr>
          <w:rFonts w:ascii="TimesNewRomanPSMT" w:eastAsia="Times New Roman" w:hAnsi="TimesNewRomanPSMT" w:cs="Times New Roman"/>
          <w:sz w:val="24"/>
          <w:szCs w:val="24"/>
        </w:rPr>
        <w:t>нии договора</w:t>
      </w:r>
      <w:r w:rsidR="001654A8" w:rsidRPr="00F527DA">
        <w:rPr>
          <w:rFonts w:ascii="TimesNewRomanPSMT" w:eastAsia="Times New Roman" w:hAnsi="TimesNewRomanPSMT" w:cs="Times New Roman"/>
          <w:sz w:val="24"/>
          <w:szCs w:val="24"/>
        </w:rPr>
        <w:t>,</w:t>
      </w:r>
      <w:r w:rsidRPr="00F527DA">
        <w:rPr>
          <w:rFonts w:ascii="TimesNewRomanPSMT" w:eastAsia="Times New Roman" w:hAnsi="TimesNewRomanPSMT" w:cs="Times New Roman"/>
          <w:sz w:val="24"/>
          <w:szCs w:val="24"/>
        </w:rPr>
        <w:t xml:space="preserve"> оформлени</w:t>
      </w:r>
      <w:r w:rsidR="001654A8" w:rsidRPr="00F527DA">
        <w:rPr>
          <w:rFonts w:ascii="TimesNewRomanPSMT" w:eastAsia="Times New Roman" w:hAnsi="TimesNewRomanPSMT" w:cs="Times New Roman"/>
          <w:sz w:val="24"/>
          <w:szCs w:val="24"/>
        </w:rPr>
        <w:t>и</w:t>
      </w:r>
      <w:r w:rsidRPr="00F527DA">
        <w:rPr>
          <w:rFonts w:ascii="TimesNewRomanPSMT" w:eastAsia="Times New Roman" w:hAnsi="TimesNewRomanPSMT" w:cs="Times New Roman"/>
          <w:sz w:val="24"/>
          <w:szCs w:val="24"/>
        </w:rPr>
        <w:t xml:space="preserve"> и подписани</w:t>
      </w:r>
      <w:r w:rsidR="001654A8" w:rsidRPr="00F527DA">
        <w:rPr>
          <w:rFonts w:ascii="TimesNewRomanPSMT" w:eastAsia="Times New Roman" w:hAnsi="TimesNewRomanPSMT" w:cs="Times New Roman"/>
          <w:sz w:val="24"/>
          <w:szCs w:val="24"/>
        </w:rPr>
        <w:t>и</w:t>
      </w:r>
      <w:r w:rsidRPr="00F527DA">
        <w:rPr>
          <w:rFonts w:ascii="TimesNewRomanPSMT" w:eastAsia="Times New Roman" w:hAnsi="TimesNewRomanPSMT" w:cs="Times New Roman"/>
          <w:sz w:val="24"/>
          <w:szCs w:val="24"/>
        </w:rPr>
        <w:t xml:space="preserve"> «Согласия</w:t>
      </w:r>
      <w:r w:rsidR="00F527DA">
        <w:rPr>
          <w:rFonts w:ascii="TimesNewRomanPSMT" w:eastAsia="Times New Roman" w:hAnsi="TimesNewRomanPSMT" w:cs="Times New Roman"/>
          <w:sz w:val="24"/>
          <w:szCs w:val="24"/>
        </w:rPr>
        <w:t xml:space="preserve"> законного представителя несовершеннолетнего на заключение договора с несовершеннолетним</w:t>
      </w:r>
      <w:r w:rsidRPr="00F527DA">
        <w:rPr>
          <w:rFonts w:ascii="TimesNewRomanPSMT" w:eastAsia="Times New Roman" w:hAnsi="TimesNewRomanPSMT" w:cs="Times New Roman"/>
          <w:sz w:val="24"/>
          <w:szCs w:val="24"/>
        </w:rPr>
        <w:t>»</w:t>
      </w:r>
      <w:r w:rsidR="00EA452A">
        <w:rPr>
          <w:rFonts w:ascii="TimesNewRomanPSMT" w:eastAsia="Times New Roman" w:hAnsi="TimesNewRomanPSMT" w:cs="Times New Roman"/>
          <w:sz w:val="24"/>
          <w:szCs w:val="24"/>
        </w:rPr>
        <w:t>.</w:t>
      </w:r>
      <w:r w:rsidRPr="00F527DA">
        <w:rPr>
          <w:rFonts w:ascii="TimesNewRomanPSMT" w:eastAsia="Times New Roman" w:hAnsi="TimesNewRomanPSMT" w:cs="Times New Roman"/>
          <w:sz w:val="24"/>
          <w:szCs w:val="24"/>
        </w:rPr>
        <w:t xml:space="preserve"> </w:t>
      </w:r>
    </w:p>
    <w:p w:rsidR="006A6F54" w:rsidRPr="00F90688" w:rsidRDefault="006A6F54" w:rsidP="006A6F54">
      <w:pPr>
        <w:spacing w:after="0" w:line="240" w:lineRule="auto"/>
        <w:jc w:val="both"/>
        <w:rPr>
          <w:rFonts w:ascii="Times New Roman" w:eastAsia="Times New Roman" w:hAnsi="Times New Roman" w:cs="Times New Roman"/>
          <w:sz w:val="16"/>
          <w:szCs w:val="16"/>
          <w:lang w:eastAsia="zh-CN"/>
        </w:rPr>
      </w:pPr>
    </w:p>
    <w:p w:rsidR="009C04E1" w:rsidRPr="009C04E1" w:rsidRDefault="009C04E1" w:rsidP="009C04E1">
      <w:pPr>
        <w:spacing w:after="0" w:line="240" w:lineRule="auto"/>
        <w:ind w:firstLine="851"/>
        <w:jc w:val="center"/>
        <w:rPr>
          <w:rFonts w:ascii="Times New Roman" w:eastAsia="Times New Roman" w:hAnsi="Times New Roman" w:cs="Times New Roman"/>
          <w:sz w:val="24"/>
          <w:szCs w:val="24"/>
          <w:u w:val="single"/>
          <w:lang w:eastAsia="zh-CN"/>
        </w:rPr>
      </w:pPr>
      <w:r w:rsidRPr="009C04E1">
        <w:rPr>
          <w:rFonts w:ascii="Times New Roman" w:eastAsia="Times New Roman" w:hAnsi="Times New Roman" w:cs="Times New Roman"/>
          <w:sz w:val="24"/>
          <w:szCs w:val="24"/>
          <w:u w:val="single"/>
          <w:lang w:eastAsia="zh-CN"/>
        </w:rPr>
        <w:t>2. Права и обязанности сторон.</w:t>
      </w:r>
    </w:p>
    <w:p w:rsidR="009C04E1" w:rsidRPr="009C04E1" w:rsidRDefault="009C04E1" w:rsidP="009C04E1">
      <w:pPr>
        <w:spacing w:after="0" w:line="240" w:lineRule="auto"/>
        <w:ind w:firstLine="851"/>
        <w:jc w:val="both"/>
        <w:rPr>
          <w:rFonts w:ascii="Times New Roman" w:eastAsia="Times New Roman" w:hAnsi="Times New Roman" w:cs="Times New Roman"/>
          <w:sz w:val="24"/>
          <w:szCs w:val="24"/>
          <w:u w:val="single"/>
          <w:lang w:eastAsia="zh-CN"/>
        </w:rPr>
      </w:pPr>
      <w:r w:rsidRPr="009C04E1">
        <w:rPr>
          <w:rFonts w:ascii="Times New Roman" w:eastAsia="Times New Roman" w:hAnsi="Times New Roman" w:cs="Times New Roman"/>
          <w:sz w:val="24"/>
          <w:szCs w:val="24"/>
          <w:u w:val="single"/>
          <w:lang w:eastAsia="zh-CN"/>
        </w:rPr>
        <w:t>2.1. Исполнитель обязан:</w:t>
      </w:r>
    </w:p>
    <w:p w:rsidR="00E66F00" w:rsidRPr="00F527DA" w:rsidRDefault="009C04E1" w:rsidP="00922E9A">
      <w:pPr>
        <w:spacing w:after="0" w:line="240" w:lineRule="auto"/>
        <w:ind w:firstLine="851"/>
        <w:jc w:val="both"/>
        <w:rPr>
          <w:rFonts w:ascii="Times New Roman" w:eastAsia="Times New Roman" w:hAnsi="Times New Roman" w:cs="Times New Roman"/>
          <w:sz w:val="24"/>
          <w:szCs w:val="24"/>
          <w:lang w:eastAsia="zh-CN"/>
        </w:rPr>
      </w:pPr>
      <w:r w:rsidRPr="00F527DA">
        <w:rPr>
          <w:rFonts w:ascii="Times New Roman" w:eastAsia="Times New Roman" w:hAnsi="Times New Roman" w:cs="Times New Roman"/>
          <w:sz w:val="24"/>
          <w:szCs w:val="24"/>
          <w:lang w:eastAsia="zh-CN"/>
        </w:rPr>
        <w:t xml:space="preserve">2.1.1. </w:t>
      </w:r>
      <w:r w:rsidR="001654A8" w:rsidRPr="00F527DA">
        <w:rPr>
          <w:rFonts w:ascii="Times New Roman" w:eastAsia="Times New Roman" w:hAnsi="Times New Roman" w:cs="Times New Roman"/>
          <w:sz w:val="24"/>
          <w:szCs w:val="24"/>
          <w:lang w:eastAsia="zh-CN"/>
        </w:rPr>
        <w:t xml:space="preserve">Зачислить Гражданина, заключившего настоящий </w:t>
      </w:r>
      <w:r w:rsidR="00F527DA">
        <w:rPr>
          <w:rFonts w:ascii="Times New Roman" w:eastAsia="Times New Roman" w:hAnsi="Times New Roman" w:cs="Times New Roman"/>
          <w:sz w:val="24"/>
          <w:szCs w:val="24"/>
          <w:lang w:eastAsia="zh-CN"/>
        </w:rPr>
        <w:t>Д</w:t>
      </w:r>
      <w:r w:rsidR="001654A8" w:rsidRPr="00F527DA">
        <w:rPr>
          <w:rFonts w:ascii="Times New Roman" w:eastAsia="Times New Roman" w:hAnsi="Times New Roman" w:cs="Times New Roman"/>
          <w:sz w:val="24"/>
          <w:szCs w:val="24"/>
          <w:lang w:eastAsia="zh-CN"/>
        </w:rPr>
        <w:t>оговор и внесш</w:t>
      </w:r>
      <w:r w:rsidR="00F527DA">
        <w:rPr>
          <w:rFonts w:ascii="Times New Roman" w:eastAsia="Times New Roman" w:hAnsi="Times New Roman" w:cs="Times New Roman"/>
          <w:sz w:val="24"/>
          <w:szCs w:val="24"/>
          <w:lang w:eastAsia="zh-CN"/>
        </w:rPr>
        <w:t>его</w:t>
      </w:r>
      <w:r w:rsidR="001654A8" w:rsidRPr="00F527DA">
        <w:rPr>
          <w:rFonts w:ascii="Times New Roman" w:eastAsia="Times New Roman" w:hAnsi="Times New Roman" w:cs="Times New Roman"/>
          <w:sz w:val="24"/>
          <w:szCs w:val="24"/>
          <w:lang w:eastAsia="zh-CN"/>
        </w:rPr>
        <w:t xml:space="preserve"> предусмотренный </w:t>
      </w:r>
      <w:r w:rsidR="001654A8" w:rsidRPr="00433C62">
        <w:rPr>
          <w:rFonts w:ascii="Times New Roman" w:eastAsia="Times New Roman" w:hAnsi="Times New Roman" w:cs="Times New Roman"/>
          <w:sz w:val="24"/>
          <w:szCs w:val="24"/>
          <w:lang w:eastAsia="zh-CN"/>
        </w:rPr>
        <w:t>пункт</w:t>
      </w:r>
      <w:r w:rsidR="006F738A">
        <w:rPr>
          <w:rFonts w:ascii="Times New Roman" w:eastAsia="Times New Roman" w:hAnsi="Times New Roman" w:cs="Times New Roman"/>
          <w:sz w:val="24"/>
          <w:szCs w:val="24"/>
          <w:lang w:eastAsia="zh-CN"/>
        </w:rPr>
        <w:t>о</w:t>
      </w:r>
      <w:r w:rsidR="001654A8" w:rsidRPr="00433C62">
        <w:rPr>
          <w:rFonts w:ascii="Times New Roman" w:eastAsia="Times New Roman" w:hAnsi="Times New Roman" w:cs="Times New Roman"/>
          <w:sz w:val="24"/>
          <w:szCs w:val="24"/>
          <w:lang w:eastAsia="zh-CN"/>
        </w:rPr>
        <w:t>м 3.7.</w:t>
      </w:r>
      <w:r w:rsidR="001654A8" w:rsidRPr="00F527DA">
        <w:rPr>
          <w:rFonts w:ascii="Times New Roman" w:eastAsia="Times New Roman" w:hAnsi="Times New Roman" w:cs="Times New Roman"/>
          <w:sz w:val="24"/>
          <w:szCs w:val="24"/>
          <w:lang w:eastAsia="zh-CN"/>
        </w:rPr>
        <w:t xml:space="preserve"> настоящего </w:t>
      </w:r>
      <w:r w:rsidR="00F527DA">
        <w:rPr>
          <w:rFonts w:ascii="Times New Roman" w:eastAsia="Times New Roman" w:hAnsi="Times New Roman" w:cs="Times New Roman"/>
          <w:sz w:val="24"/>
          <w:szCs w:val="24"/>
          <w:lang w:eastAsia="zh-CN"/>
        </w:rPr>
        <w:t>Д</w:t>
      </w:r>
      <w:r w:rsidR="001654A8" w:rsidRPr="00F527DA">
        <w:rPr>
          <w:rFonts w:ascii="Times New Roman" w:eastAsia="Times New Roman" w:hAnsi="Times New Roman" w:cs="Times New Roman"/>
          <w:sz w:val="24"/>
          <w:szCs w:val="24"/>
          <w:lang w:eastAsia="zh-CN"/>
        </w:rPr>
        <w:t xml:space="preserve">оговора, размер суммы оплаты за 1 (первый) этап обучения в государственном образовательном учреждении среднего профессионального образования «Приднестровский государственный медицинский колледж им. Л.А. Тарасевича». </w:t>
      </w:r>
    </w:p>
    <w:p w:rsidR="001654A8" w:rsidRPr="00F527DA" w:rsidRDefault="00922E9A" w:rsidP="00EA452A">
      <w:pPr>
        <w:tabs>
          <w:tab w:val="left" w:pos="1418"/>
          <w:tab w:val="left" w:pos="1560"/>
        </w:tabs>
        <w:spacing w:after="0" w:line="240" w:lineRule="auto"/>
        <w:ind w:firstLine="851"/>
        <w:jc w:val="both"/>
        <w:rPr>
          <w:rFonts w:ascii="Times New Roman" w:eastAsia="Times New Roman" w:hAnsi="Times New Roman" w:cs="Times New Roman"/>
          <w:sz w:val="24"/>
          <w:szCs w:val="24"/>
          <w:lang w:eastAsia="zh-CN"/>
        </w:rPr>
      </w:pPr>
      <w:r w:rsidRPr="00F527DA">
        <w:rPr>
          <w:rFonts w:ascii="Times New Roman" w:eastAsia="Times New Roman" w:hAnsi="Times New Roman" w:cs="Times New Roman"/>
          <w:sz w:val="24"/>
          <w:szCs w:val="24"/>
          <w:lang w:eastAsia="zh-CN"/>
        </w:rPr>
        <w:t>2.1.2.</w:t>
      </w:r>
      <w:r w:rsidR="00EA452A">
        <w:rPr>
          <w:rFonts w:ascii="Times New Roman" w:eastAsia="Times New Roman" w:hAnsi="Times New Roman" w:cs="Times New Roman"/>
          <w:sz w:val="24"/>
          <w:szCs w:val="24"/>
          <w:lang w:eastAsia="zh-CN"/>
        </w:rPr>
        <w:t xml:space="preserve"> </w:t>
      </w:r>
      <w:r w:rsidR="001654A8" w:rsidRPr="00F527DA">
        <w:rPr>
          <w:rFonts w:ascii="Times New Roman" w:eastAsia="Times New Roman" w:hAnsi="Times New Roman" w:cs="Times New Roman"/>
          <w:sz w:val="24"/>
          <w:szCs w:val="24"/>
          <w:lang w:eastAsia="zh-CN"/>
        </w:rPr>
        <w:t>Организовать и обеспечить надлежащее исполнение услуг, предусмотренных разделом 1 (один) настоящего Договора.</w:t>
      </w:r>
    </w:p>
    <w:p w:rsidR="007F5BA3" w:rsidRPr="00F527DA" w:rsidRDefault="007F5BA3" w:rsidP="007F5BA3">
      <w:pPr>
        <w:spacing w:after="0" w:line="240" w:lineRule="auto"/>
        <w:ind w:firstLine="851"/>
        <w:jc w:val="both"/>
        <w:rPr>
          <w:rFonts w:ascii="Times New Roman" w:eastAsia="Times New Roman" w:hAnsi="Times New Roman" w:cs="Times New Roman"/>
          <w:sz w:val="24"/>
          <w:szCs w:val="24"/>
          <w:lang w:eastAsia="zh-CN"/>
        </w:rPr>
      </w:pPr>
      <w:r w:rsidRPr="00F527DA">
        <w:rPr>
          <w:rFonts w:ascii="Times New Roman" w:eastAsia="Times New Roman" w:hAnsi="Times New Roman" w:cs="Times New Roman"/>
          <w:sz w:val="24"/>
          <w:szCs w:val="24"/>
          <w:lang w:eastAsia="zh-CN"/>
        </w:rPr>
        <w:t>2.1.3.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r w:rsidR="00EA452A">
        <w:rPr>
          <w:rFonts w:ascii="Times New Roman" w:eastAsia="Times New Roman" w:hAnsi="Times New Roman" w:cs="Times New Roman"/>
          <w:sz w:val="24"/>
          <w:szCs w:val="24"/>
          <w:lang w:eastAsia="zh-CN"/>
        </w:rPr>
        <w:t>.</w:t>
      </w:r>
    </w:p>
    <w:p w:rsidR="007F5BA3" w:rsidRPr="00F527DA" w:rsidRDefault="007F5BA3" w:rsidP="007F5BA3">
      <w:pPr>
        <w:spacing w:after="0" w:line="240" w:lineRule="auto"/>
        <w:ind w:firstLine="851"/>
        <w:jc w:val="both"/>
        <w:rPr>
          <w:rFonts w:ascii="Times New Roman" w:eastAsia="Times New Roman" w:hAnsi="Times New Roman" w:cs="Times New Roman"/>
          <w:sz w:val="24"/>
          <w:szCs w:val="24"/>
          <w:lang w:eastAsia="zh-CN"/>
        </w:rPr>
      </w:pPr>
      <w:r w:rsidRPr="00F527DA">
        <w:rPr>
          <w:rFonts w:ascii="Times New Roman" w:eastAsia="Times New Roman" w:hAnsi="Times New Roman" w:cs="Times New Roman"/>
          <w:sz w:val="24"/>
          <w:szCs w:val="24"/>
          <w:lang w:eastAsia="zh-CN"/>
        </w:rPr>
        <w:t>2.1.4. Во время оказания образовательных услуг</w:t>
      </w:r>
      <w:r w:rsidR="00EA452A">
        <w:rPr>
          <w:rFonts w:ascii="Times New Roman" w:eastAsia="Times New Roman" w:hAnsi="Times New Roman" w:cs="Times New Roman"/>
          <w:sz w:val="24"/>
          <w:szCs w:val="24"/>
          <w:lang w:eastAsia="zh-CN"/>
        </w:rPr>
        <w:t xml:space="preserve"> проявлять уважение к личности Гражданина</w:t>
      </w:r>
      <w:r w:rsidRPr="00F527DA">
        <w:rPr>
          <w:rFonts w:ascii="Times New Roman" w:eastAsia="Times New Roman" w:hAnsi="Times New Roman" w:cs="Times New Roman"/>
          <w:sz w:val="24"/>
          <w:szCs w:val="24"/>
          <w:lang w:eastAsia="zh-CN"/>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9A5BC3">
        <w:rPr>
          <w:rFonts w:ascii="Times New Roman" w:eastAsia="Times New Roman" w:hAnsi="Times New Roman" w:cs="Times New Roman"/>
          <w:sz w:val="24"/>
          <w:szCs w:val="24"/>
          <w:lang w:eastAsia="zh-CN"/>
        </w:rPr>
        <w:t>Гражданин</w:t>
      </w:r>
      <w:r w:rsidRPr="00F527DA">
        <w:rPr>
          <w:rFonts w:ascii="Times New Roman" w:eastAsia="Times New Roman" w:hAnsi="Times New Roman" w:cs="Times New Roman"/>
          <w:sz w:val="24"/>
          <w:szCs w:val="24"/>
          <w:lang w:eastAsia="zh-CN"/>
        </w:rPr>
        <w:t>а с учетом его индивидуальных особенностей.</w:t>
      </w:r>
    </w:p>
    <w:p w:rsidR="00BB7332" w:rsidRPr="009C04E1" w:rsidRDefault="00BB7332" w:rsidP="00BB7332">
      <w:pPr>
        <w:spacing w:after="0" w:line="240" w:lineRule="auto"/>
        <w:ind w:firstLine="851"/>
        <w:jc w:val="both"/>
        <w:rPr>
          <w:rFonts w:ascii="Times New Roman" w:eastAsia="Times New Roman" w:hAnsi="Times New Roman" w:cs="Times New Roman"/>
          <w:sz w:val="24"/>
          <w:szCs w:val="24"/>
          <w:lang w:eastAsia="zh-CN"/>
        </w:rPr>
      </w:pPr>
      <w:r w:rsidRPr="00F527DA">
        <w:rPr>
          <w:rFonts w:ascii="Times New Roman" w:eastAsia="Times New Roman" w:hAnsi="Times New Roman" w:cs="Times New Roman"/>
          <w:sz w:val="24"/>
          <w:szCs w:val="24"/>
          <w:lang w:eastAsia="zh-CN"/>
        </w:rPr>
        <w:t>2.1.5.</w:t>
      </w:r>
      <w:r>
        <w:rPr>
          <w:rFonts w:ascii="Times New Roman" w:eastAsia="Times New Roman" w:hAnsi="Times New Roman" w:cs="Times New Roman"/>
          <w:sz w:val="24"/>
          <w:szCs w:val="24"/>
          <w:lang w:eastAsia="zh-CN"/>
        </w:rPr>
        <w:t>У</w:t>
      </w:r>
      <w:r w:rsidRPr="009C04E1">
        <w:rPr>
          <w:rFonts w:ascii="Times New Roman" w:eastAsia="Times New Roman" w:hAnsi="Times New Roman" w:cs="Times New Roman"/>
          <w:sz w:val="24"/>
          <w:szCs w:val="24"/>
          <w:lang w:eastAsia="zh-CN"/>
        </w:rPr>
        <w:t xml:space="preserve">ведомить </w:t>
      </w:r>
      <w:r w:rsidR="001654A8">
        <w:rPr>
          <w:rFonts w:ascii="Times New Roman" w:eastAsia="Times New Roman" w:hAnsi="Times New Roman" w:cs="Times New Roman"/>
          <w:sz w:val="24"/>
          <w:szCs w:val="24"/>
          <w:lang w:eastAsia="zh-CN"/>
        </w:rPr>
        <w:t>совершеннолетнего Гражданина</w:t>
      </w:r>
      <w:r w:rsidRPr="009C04E1">
        <w:rPr>
          <w:rFonts w:ascii="Times New Roman" w:eastAsia="Times New Roman" w:hAnsi="Times New Roman" w:cs="Times New Roman"/>
          <w:sz w:val="24"/>
          <w:szCs w:val="24"/>
          <w:lang w:eastAsia="zh-CN"/>
        </w:rPr>
        <w:t xml:space="preserve"> и</w:t>
      </w:r>
      <w:r>
        <w:rPr>
          <w:rFonts w:ascii="TimesNewRomanPSMT" w:eastAsia="Times New Roman" w:hAnsi="TimesNewRomanPSMT" w:cs="Times New Roman"/>
          <w:color w:val="000000"/>
          <w:sz w:val="24"/>
          <w:szCs w:val="24"/>
        </w:rPr>
        <w:t>(</w:t>
      </w:r>
      <w:r w:rsidRPr="00FE32F7">
        <w:rPr>
          <w:rFonts w:ascii="TimesNewRomanPSMT" w:eastAsia="Times New Roman" w:hAnsi="TimesNewRomanPSMT" w:cs="Times New Roman"/>
          <w:color w:val="000000"/>
          <w:sz w:val="24"/>
          <w:szCs w:val="24"/>
        </w:rPr>
        <w:t>или</w:t>
      </w:r>
      <w:r>
        <w:rPr>
          <w:rFonts w:ascii="TimesNewRomanPSMT" w:eastAsia="Times New Roman" w:hAnsi="TimesNewRomanPSMT" w:cs="Times New Roman"/>
          <w:color w:val="000000"/>
          <w:sz w:val="24"/>
          <w:szCs w:val="24"/>
        </w:rPr>
        <w:t>)</w:t>
      </w:r>
      <w:r w:rsidRPr="00FE32F7">
        <w:rPr>
          <w:rFonts w:ascii="TimesNewRomanPSMT" w:eastAsia="Times New Roman" w:hAnsi="TimesNewRomanPSMT" w:cs="Times New Roman"/>
          <w:color w:val="000000"/>
          <w:sz w:val="24"/>
          <w:szCs w:val="24"/>
        </w:rPr>
        <w:t xml:space="preserve"> родителей (законных представителей) </w:t>
      </w:r>
      <w:r w:rsidR="001654A8">
        <w:rPr>
          <w:rFonts w:ascii="TimesNewRomanPSMT" w:eastAsia="Times New Roman" w:hAnsi="TimesNewRomanPSMT" w:cs="Times New Roman"/>
          <w:color w:val="000000"/>
          <w:sz w:val="24"/>
          <w:szCs w:val="24"/>
        </w:rPr>
        <w:t xml:space="preserve">несовершеннолетнего </w:t>
      </w:r>
      <w:r w:rsidR="009A5BC3">
        <w:rPr>
          <w:rFonts w:ascii="TimesNewRomanPSMT" w:eastAsia="Times New Roman" w:hAnsi="TimesNewRomanPSMT" w:cs="Times New Roman"/>
          <w:color w:val="000000"/>
          <w:sz w:val="24"/>
          <w:szCs w:val="24"/>
        </w:rPr>
        <w:t>Г</w:t>
      </w:r>
      <w:r w:rsidR="001654A8">
        <w:rPr>
          <w:rFonts w:ascii="TimesNewRomanPSMT" w:eastAsia="Times New Roman" w:hAnsi="TimesNewRomanPSMT" w:cs="Times New Roman"/>
          <w:color w:val="000000"/>
          <w:sz w:val="24"/>
          <w:szCs w:val="24"/>
        </w:rPr>
        <w:t xml:space="preserve">ражданина </w:t>
      </w:r>
      <w:r w:rsidRPr="009C04E1">
        <w:rPr>
          <w:rFonts w:ascii="Times New Roman" w:eastAsia="Times New Roman" w:hAnsi="Times New Roman" w:cs="Times New Roman"/>
          <w:sz w:val="24"/>
          <w:szCs w:val="24"/>
          <w:lang w:eastAsia="zh-CN"/>
        </w:rPr>
        <w:t>о нецелесообразности оказания ему образовательных услуг в объеме, предусмотренном разделом 1 (один) настоящего договора, вследствие его индивидуальных особенностей, делающих невозможным или педагогически нецелесообразным оказание данных услуг</w:t>
      </w:r>
      <w:r>
        <w:rPr>
          <w:rFonts w:ascii="Times New Roman" w:eastAsia="Times New Roman" w:hAnsi="Times New Roman" w:cs="Times New Roman"/>
          <w:sz w:val="24"/>
          <w:szCs w:val="24"/>
          <w:lang w:eastAsia="zh-CN"/>
        </w:rPr>
        <w:t>.</w:t>
      </w:r>
    </w:p>
    <w:p w:rsidR="009C04E1" w:rsidRPr="009C04E1" w:rsidRDefault="00D86E64" w:rsidP="009C04E1">
      <w:pPr>
        <w:spacing w:after="0" w:line="240" w:lineRule="auto"/>
        <w:ind w:firstLine="851"/>
        <w:jc w:val="both"/>
        <w:rPr>
          <w:rFonts w:ascii="Times New Roman" w:eastAsia="Times New Roman" w:hAnsi="Times New Roman" w:cs="Times New Roman"/>
          <w:sz w:val="24"/>
          <w:szCs w:val="24"/>
          <w:lang w:eastAsia="zh-CN"/>
        </w:rPr>
      </w:pPr>
      <w:r w:rsidRPr="00F527DA">
        <w:rPr>
          <w:rFonts w:ascii="Times New Roman" w:eastAsia="Times New Roman" w:hAnsi="Times New Roman" w:cs="Times New Roman"/>
          <w:sz w:val="24"/>
          <w:szCs w:val="24"/>
        </w:rPr>
        <w:t>2.1.</w:t>
      </w:r>
      <w:r w:rsidR="00BB7332" w:rsidRPr="00F527DA">
        <w:rPr>
          <w:rFonts w:ascii="Times New Roman" w:eastAsia="Times New Roman" w:hAnsi="Times New Roman" w:cs="Times New Roman"/>
          <w:sz w:val="24"/>
          <w:szCs w:val="24"/>
        </w:rPr>
        <w:t>6</w:t>
      </w:r>
      <w:r w:rsidRPr="00F527DA">
        <w:rPr>
          <w:rFonts w:ascii="Times New Roman" w:eastAsia="Times New Roman" w:hAnsi="Times New Roman" w:cs="Times New Roman"/>
          <w:sz w:val="24"/>
          <w:szCs w:val="24"/>
        </w:rPr>
        <w:t xml:space="preserve">. </w:t>
      </w:r>
      <w:r w:rsidR="009C04E1" w:rsidRPr="00F527DA">
        <w:rPr>
          <w:rFonts w:ascii="Times New Roman" w:eastAsia="Times New Roman" w:hAnsi="Times New Roman" w:cs="Times New Roman"/>
          <w:sz w:val="24"/>
          <w:szCs w:val="24"/>
          <w:lang w:eastAsia="zh-CN"/>
        </w:rPr>
        <w:t xml:space="preserve">Выдать </w:t>
      </w:r>
      <w:r w:rsidR="00584060">
        <w:rPr>
          <w:rFonts w:ascii="Times New Roman" w:eastAsia="Times New Roman" w:hAnsi="Times New Roman" w:cs="Times New Roman"/>
          <w:sz w:val="24"/>
          <w:szCs w:val="24"/>
          <w:lang w:eastAsia="zh-CN"/>
        </w:rPr>
        <w:t>Гражданин</w:t>
      </w:r>
      <w:r w:rsidR="009C04E1" w:rsidRPr="00F527DA">
        <w:rPr>
          <w:rFonts w:ascii="Times New Roman" w:eastAsia="Times New Roman" w:hAnsi="Times New Roman" w:cs="Times New Roman"/>
          <w:sz w:val="24"/>
          <w:szCs w:val="24"/>
          <w:lang w:eastAsia="zh-CN"/>
        </w:rPr>
        <w:t>у,</w:t>
      </w:r>
      <w:r w:rsidR="009A5BC3">
        <w:rPr>
          <w:rFonts w:ascii="Times New Roman" w:eastAsia="Times New Roman" w:hAnsi="Times New Roman" w:cs="Times New Roman"/>
          <w:sz w:val="24"/>
          <w:szCs w:val="24"/>
          <w:lang w:eastAsia="zh-CN"/>
        </w:rPr>
        <w:t xml:space="preserve"> </w:t>
      </w:r>
      <w:r w:rsidR="009C04E1" w:rsidRPr="00F527DA">
        <w:rPr>
          <w:rFonts w:ascii="Times New Roman" w:eastAsia="Times New Roman" w:hAnsi="Times New Roman" w:cs="Times New Roman"/>
          <w:sz w:val="24"/>
          <w:szCs w:val="24"/>
          <w:lang w:eastAsia="zh-CN"/>
        </w:rPr>
        <w:t xml:space="preserve">освоившему содержание </w:t>
      </w:r>
      <w:r w:rsidR="00584060">
        <w:rPr>
          <w:rFonts w:ascii="Times New Roman" w:eastAsia="Times New Roman" w:hAnsi="Times New Roman" w:cs="Times New Roman"/>
          <w:sz w:val="24"/>
          <w:szCs w:val="24"/>
          <w:lang w:eastAsia="zh-CN"/>
        </w:rPr>
        <w:t xml:space="preserve">основной </w:t>
      </w:r>
      <w:r w:rsidR="009C04E1" w:rsidRPr="00F527DA">
        <w:rPr>
          <w:rFonts w:ascii="Times New Roman" w:eastAsia="Times New Roman" w:hAnsi="Times New Roman" w:cs="Times New Roman"/>
          <w:sz w:val="24"/>
          <w:szCs w:val="24"/>
          <w:lang w:eastAsia="zh-CN"/>
        </w:rPr>
        <w:t xml:space="preserve">профессиональной образовательной программы среднего профессионального </w:t>
      </w:r>
      <w:r w:rsidR="009C04E1" w:rsidRPr="00F527DA">
        <w:rPr>
          <w:rFonts w:ascii="Times New Roman" w:eastAsia="Times New Roman" w:hAnsi="Times New Roman" w:cs="Times New Roman"/>
          <w:sz w:val="24"/>
          <w:szCs w:val="24"/>
          <w:lang w:eastAsia="zh-CN"/>
        </w:rPr>
        <w:lastRenderedPageBreak/>
        <w:t xml:space="preserve">образования </w:t>
      </w:r>
      <w:r w:rsidR="00BB7332" w:rsidRPr="00F527DA">
        <w:rPr>
          <w:rFonts w:ascii="Times New Roman" w:eastAsia="Times New Roman" w:hAnsi="Times New Roman" w:cs="Times New Roman"/>
          <w:sz w:val="24"/>
          <w:szCs w:val="24"/>
        </w:rPr>
        <w:t xml:space="preserve">в соответствии с </w:t>
      </w:r>
      <w:r w:rsidR="00F527DA">
        <w:rPr>
          <w:rFonts w:ascii="Times New Roman" w:eastAsia="Times New Roman" w:hAnsi="Times New Roman" w:cs="Times New Roman"/>
          <w:sz w:val="24"/>
          <w:szCs w:val="24"/>
        </w:rPr>
        <w:t>Г</w:t>
      </w:r>
      <w:r w:rsidR="00BB7332" w:rsidRPr="00F527DA">
        <w:rPr>
          <w:rFonts w:ascii="Times New Roman" w:eastAsia="Times New Roman" w:hAnsi="Times New Roman" w:cs="Times New Roman"/>
          <w:sz w:val="24"/>
          <w:szCs w:val="24"/>
        </w:rPr>
        <w:t>осударственным образовательным стандарт</w:t>
      </w:r>
      <w:r w:rsidR="00584060">
        <w:rPr>
          <w:rFonts w:ascii="Times New Roman" w:eastAsia="Times New Roman" w:hAnsi="Times New Roman" w:cs="Times New Roman"/>
          <w:sz w:val="24"/>
          <w:szCs w:val="24"/>
        </w:rPr>
        <w:t>ом</w:t>
      </w:r>
      <w:r w:rsidR="009A5BC3">
        <w:rPr>
          <w:rFonts w:ascii="Times New Roman" w:eastAsia="Times New Roman" w:hAnsi="Times New Roman" w:cs="Times New Roman"/>
          <w:sz w:val="24"/>
          <w:szCs w:val="24"/>
        </w:rPr>
        <w:t xml:space="preserve"> </w:t>
      </w:r>
      <w:r w:rsidR="009C04E1" w:rsidRPr="009C04E1">
        <w:rPr>
          <w:rFonts w:ascii="Times New Roman" w:eastAsia="Times New Roman" w:hAnsi="Times New Roman" w:cs="Times New Roman"/>
          <w:sz w:val="24"/>
          <w:szCs w:val="24"/>
          <w:lang w:eastAsia="zh-CN"/>
        </w:rPr>
        <w:t>документ государственного образца об уровне образования и квалификации.</w:t>
      </w:r>
    </w:p>
    <w:p w:rsidR="009C04E1" w:rsidRPr="009C04E1" w:rsidRDefault="009C04E1" w:rsidP="009C04E1">
      <w:pPr>
        <w:spacing w:after="0" w:line="240" w:lineRule="auto"/>
        <w:ind w:firstLine="851"/>
        <w:jc w:val="both"/>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u w:val="single"/>
          <w:lang w:eastAsia="zh-CN"/>
        </w:rPr>
        <w:t>2.2. Исполнитель вправе</w:t>
      </w:r>
      <w:r w:rsidRPr="009C04E1">
        <w:rPr>
          <w:rFonts w:ascii="Times New Roman" w:eastAsia="Times New Roman" w:hAnsi="Times New Roman" w:cs="Times New Roman"/>
          <w:sz w:val="24"/>
          <w:szCs w:val="24"/>
          <w:lang w:eastAsia="zh-CN"/>
        </w:rPr>
        <w:t xml:space="preserve">: </w:t>
      </w:r>
    </w:p>
    <w:p w:rsidR="009C04E1" w:rsidRDefault="009C04E1" w:rsidP="009C04E1">
      <w:pPr>
        <w:spacing w:after="0" w:line="240" w:lineRule="auto"/>
        <w:ind w:firstLine="851"/>
        <w:jc w:val="both"/>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lang w:eastAsia="zh-CN"/>
        </w:rPr>
        <w:t xml:space="preserve">2.2.1. </w:t>
      </w:r>
      <w:r w:rsidR="00BB7332">
        <w:rPr>
          <w:rFonts w:ascii="Times New Roman" w:eastAsia="Times New Roman" w:hAnsi="Times New Roman" w:cs="Times New Roman"/>
          <w:sz w:val="24"/>
          <w:szCs w:val="24"/>
          <w:lang w:eastAsia="zh-CN"/>
        </w:rPr>
        <w:t>В</w:t>
      </w:r>
      <w:r w:rsidRPr="009C04E1">
        <w:rPr>
          <w:rFonts w:ascii="Times New Roman" w:eastAsia="Times New Roman" w:hAnsi="Times New Roman" w:cs="Times New Roman"/>
          <w:sz w:val="24"/>
          <w:szCs w:val="24"/>
          <w:lang w:eastAsia="zh-CN"/>
        </w:rPr>
        <w:t>носить изменения в порядок реализации и содержание образовательных программ на основании нормативных актов Министерства Здравоохранения Приднестровской Молдавской Республики и Министерства просвещения Приднестровской Молдавской Республики, реализуемых Исполнителем.</w:t>
      </w:r>
    </w:p>
    <w:p w:rsidR="00BB7332" w:rsidRPr="00837AAF" w:rsidRDefault="00BB7332" w:rsidP="00BB7332">
      <w:pPr>
        <w:spacing w:after="0" w:line="240" w:lineRule="auto"/>
        <w:ind w:firstLine="851"/>
        <w:jc w:val="both"/>
        <w:rPr>
          <w:rFonts w:ascii="Times New Roman" w:eastAsia="Times New Roman" w:hAnsi="Times New Roman" w:cs="Times New Roman"/>
          <w:sz w:val="24"/>
          <w:szCs w:val="24"/>
          <w:lang w:eastAsia="zh-CN"/>
        </w:rPr>
      </w:pPr>
      <w:r w:rsidRPr="00837AAF">
        <w:rPr>
          <w:rFonts w:ascii="Times New Roman" w:eastAsia="Times New Roman" w:hAnsi="Times New Roman" w:cs="Times New Roman"/>
          <w:sz w:val="24"/>
          <w:szCs w:val="24"/>
          <w:lang w:eastAsia="zh-CN"/>
        </w:rPr>
        <w:t>2.2.2. Вносить изменения в размер и порядок оплаты за обучение в соответствии с Постановлением Правительства Приднестровской Молдавской Республики.</w:t>
      </w:r>
    </w:p>
    <w:p w:rsidR="002815B0" w:rsidRPr="00837AAF" w:rsidRDefault="002815B0" w:rsidP="00BB7332">
      <w:pPr>
        <w:spacing w:after="0" w:line="240" w:lineRule="auto"/>
        <w:ind w:firstLine="851"/>
        <w:jc w:val="both"/>
        <w:rPr>
          <w:rFonts w:ascii="Times New Roman" w:hAnsi="Times New Roman" w:cs="Times New Roman"/>
          <w:sz w:val="24"/>
          <w:szCs w:val="24"/>
          <w:u w:val="single"/>
        </w:rPr>
      </w:pPr>
      <w:r w:rsidRPr="00837AAF">
        <w:rPr>
          <w:rFonts w:ascii="Times New Roman" w:hAnsi="Times New Roman" w:cs="Times New Roman"/>
          <w:sz w:val="24"/>
          <w:szCs w:val="24"/>
          <w:u w:val="single"/>
        </w:rPr>
        <w:t xml:space="preserve">2.3. </w:t>
      </w:r>
      <w:r w:rsidR="008C6520" w:rsidRPr="00837AAF">
        <w:rPr>
          <w:rFonts w:ascii="Times New Roman" w:hAnsi="Times New Roman" w:cs="Times New Roman"/>
          <w:sz w:val="24"/>
          <w:szCs w:val="24"/>
          <w:u w:val="single"/>
        </w:rPr>
        <w:t>Гражданин</w:t>
      </w:r>
      <w:r w:rsidRPr="00837AAF">
        <w:rPr>
          <w:rFonts w:ascii="Times New Roman" w:hAnsi="Times New Roman" w:cs="Times New Roman"/>
          <w:sz w:val="24"/>
          <w:szCs w:val="24"/>
          <w:u w:val="single"/>
        </w:rPr>
        <w:t xml:space="preserve"> обязан:</w:t>
      </w:r>
    </w:p>
    <w:p w:rsidR="002815B0" w:rsidRPr="00837AAF" w:rsidRDefault="002815B0" w:rsidP="00BB7332">
      <w:pPr>
        <w:spacing w:after="0" w:line="240" w:lineRule="auto"/>
        <w:ind w:firstLine="851"/>
        <w:jc w:val="both"/>
        <w:rPr>
          <w:rFonts w:ascii="Times New Roman" w:hAnsi="Times New Roman" w:cs="Times New Roman"/>
          <w:sz w:val="24"/>
          <w:szCs w:val="24"/>
        </w:rPr>
      </w:pPr>
      <w:r w:rsidRPr="00837AAF">
        <w:rPr>
          <w:rFonts w:ascii="Times New Roman" w:hAnsi="Times New Roman" w:cs="Times New Roman"/>
          <w:sz w:val="24"/>
          <w:szCs w:val="24"/>
        </w:rPr>
        <w:t>2.3.1. Своевременно вносить плату</w:t>
      </w:r>
      <w:r w:rsidR="00F90688" w:rsidRPr="00837AAF">
        <w:rPr>
          <w:rFonts w:ascii="Times New Roman" w:hAnsi="Times New Roman" w:cs="Times New Roman"/>
          <w:sz w:val="24"/>
          <w:szCs w:val="24"/>
        </w:rPr>
        <w:t xml:space="preserve"> за обучение</w:t>
      </w:r>
      <w:r w:rsidRPr="00837AAF">
        <w:rPr>
          <w:rFonts w:ascii="Times New Roman" w:hAnsi="Times New Roman" w:cs="Times New Roman"/>
          <w:sz w:val="24"/>
          <w:szCs w:val="24"/>
        </w:rPr>
        <w:t xml:space="preserve">, указанную в разделе 3 (три) настоящего Договора за предоставленные </w:t>
      </w:r>
      <w:r w:rsidR="008C6520" w:rsidRPr="00837AAF">
        <w:rPr>
          <w:rFonts w:ascii="Times New Roman" w:hAnsi="Times New Roman" w:cs="Times New Roman"/>
          <w:sz w:val="24"/>
          <w:szCs w:val="24"/>
        </w:rPr>
        <w:t xml:space="preserve">образовательные </w:t>
      </w:r>
      <w:r w:rsidRPr="00837AAF">
        <w:rPr>
          <w:rFonts w:ascii="Times New Roman" w:hAnsi="Times New Roman" w:cs="Times New Roman"/>
          <w:sz w:val="24"/>
          <w:szCs w:val="24"/>
        </w:rPr>
        <w:t>услуги, указанные в разделе 1 (один) настоящего «Договора».</w:t>
      </w:r>
    </w:p>
    <w:p w:rsidR="002815B0" w:rsidRPr="00837AAF" w:rsidRDefault="002815B0" w:rsidP="00837AAF">
      <w:pPr>
        <w:spacing w:after="0" w:line="240" w:lineRule="auto"/>
        <w:ind w:firstLine="851"/>
        <w:jc w:val="both"/>
        <w:rPr>
          <w:rFonts w:ascii="Times New Roman" w:hAnsi="Times New Roman" w:cs="Times New Roman"/>
          <w:sz w:val="24"/>
          <w:szCs w:val="24"/>
        </w:rPr>
      </w:pPr>
      <w:r w:rsidRPr="00837AAF">
        <w:rPr>
          <w:rFonts w:ascii="Times New Roman" w:hAnsi="Times New Roman" w:cs="Times New Roman"/>
          <w:sz w:val="24"/>
          <w:szCs w:val="24"/>
        </w:rPr>
        <w:t>2.3.2.  Своевременно информировать в письменном виде Исполнителя</w:t>
      </w:r>
      <w:r w:rsidR="009A5BC3">
        <w:rPr>
          <w:rFonts w:ascii="Times New Roman" w:hAnsi="Times New Roman" w:cs="Times New Roman"/>
          <w:sz w:val="24"/>
          <w:szCs w:val="24"/>
        </w:rPr>
        <w:t xml:space="preserve"> </w:t>
      </w:r>
      <w:r w:rsidR="002C14B4">
        <w:rPr>
          <w:rFonts w:ascii="Times New Roman" w:eastAsia="Times New Roman" w:hAnsi="Times New Roman" w:cs="Times New Roman"/>
          <w:sz w:val="24"/>
          <w:szCs w:val="24"/>
          <w:lang w:eastAsia="zh-CN"/>
        </w:rPr>
        <w:t xml:space="preserve">и </w:t>
      </w:r>
      <w:r w:rsidR="0098113A">
        <w:rPr>
          <w:rFonts w:ascii="Times New Roman" w:eastAsia="Times New Roman" w:hAnsi="Times New Roman" w:cs="Times New Roman"/>
          <w:sz w:val="24"/>
          <w:szCs w:val="24"/>
          <w:lang w:eastAsia="zh-CN"/>
        </w:rPr>
        <w:t>пред</w:t>
      </w:r>
      <w:r w:rsidR="002C14B4" w:rsidRPr="009C04E1">
        <w:rPr>
          <w:rFonts w:ascii="Times New Roman" w:eastAsia="Times New Roman" w:hAnsi="Times New Roman" w:cs="Times New Roman"/>
          <w:sz w:val="24"/>
          <w:szCs w:val="24"/>
          <w:lang w:eastAsia="zh-CN"/>
        </w:rPr>
        <w:t>ставлять все необходимые документы и данные (в том числе об изменении контактного телефона, места жительства и паспортных данных), необходимые для организации учебного процесса</w:t>
      </w:r>
      <w:r w:rsidRPr="00837AAF">
        <w:rPr>
          <w:rFonts w:ascii="Times New Roman" w:hAnsi="Times New Roman" w:cs="Times New Roman"/>
          <w:sz w:val="24"/>
          <w:szCs w:val="24"/>
        </w:rPr>
        <w:t>.</w:t>
      </w:r>
    </w:p>
    <w:p w:rsidR="003F12A8" w:rsidRPr="00837AAF" w:rsidRDefault="002815B0" w:rsidP="00A427ED">
      <w:pPr>
        <w:spacing w:after="0" w:line="240" w:lineRule="auto"/>
        <w:ind w:firstLine="851"/>
        <w:jc w:val="both"/>
        <w:rPr>
          <w:rFonts w:ascii="Times New Roman" w:hAnsi="Times New Roman" w:cs="Times New Roman"/>
          <w:sz w:val="24"/>
          <w:szCs w:val="24"/>
        </w:rPr>
      </w:pPr>
      <w:r w:rsidRPr="00837AAF">
        <w:rPr>
          <w:rFonts w:ascii="Times New Roman" w:hAnsi="Times New Roman" w:cs="Times New Roman"/>
          <w:sz w:val="24"/>
          <w:szCs w:val="24"/>
        </w:rPr>
        <w:t>2.3.</w:t>
      </w:r>
      <w:r w:rsidR="00837AAF" w:rsidRPr="00837AAF">
        <w:rPr>
          <w:rFonts w:ascii="Times New Roman" w:hAnsi="Times New Roman" w:cs="Times New Roman"/>
          <w:sz w:val="24"/>
          <w:szCs w:val="24"/>
        </w:rPr>
        <w:t>3</w:t>
      </w:r>
      <w:r w:rsidRPr="00837AAF">
        <w:rPr>
          <w:rFonts w:ascii="Times New Roman" w:hAnsi="Times New Roman" w:cs="Times New Roman"/>
          <w:sz w:val="24"/>
          <w:szCs w:val="24"/>
        </w:rPr>
        <w:t xml:space="preserve">. Своевременно информировать Исполнителя об уважительных </w:t>
      </w:r>
      <w:r w:rsidR="00F90688" w:rsidRPr="00837AAF">
        <w:rPr>
          <w:rFonts w:ascii="Times New Roman" w:hAnsi="Times New Roman" w:cs="Times New Roman"/>
          <w:sz w:val="24"/>
          <w:szCs w:val="24"/>
        </w:rPr>
        <w:t xml:space="preserve">(неуважительных) </w:t>
      </w:r>
      <w:r w:rsidRPr="00837AAF">
        <w:rPr>
          <w:rFonts w:ascii="Times New Roman" w:hAnsi="Times New Roman" w:cs="Times New Roman"/>
          <w:sz w:val="24"/>
          <w:szCs w:val="24"/>
        </w:rPr>
        <w:t>причинах отсутствия на занятиях.</w:t>
      </w:r>
    </w:p>
    <w:p w:rsidR="009C04E1" w:rsidRPr="002C14B4" w:rsidRDefault="009C04E1" w:rsidP="009C04E1">
      <w:pPr>
        <w:spacing w:after="0" w:line="240" w:lineRule="auto"/>
        <w:ind w:firstLine="851"/>
        <w:jc w:val="both"/>
        <w:rPr>
          <w:rFonts w:ascii="Times New Roman" w:eastAsia="Times New Roman" w:hAnsi="Times New Roman" w:cs="Times New Roman"/>
          <w:sz w:val="24"/>
          <w:szCs w:val="24"/>
          <w:lang w:eastAsia="zh-CN"/>
        </w:rPr>
      </w:pPr>
      <w:r w:rsidRPr="002C14B4">
        <w:rPr>
          <w:rFonts w:ascii="Times New Roman" w:eastAsia="Times New Roman" w:hAnsi="Times New Roman" w:cs="Times New Roman"/>
          <w:sz w:val="24"/>
          <w:szCs w:val="24"/>
          <w:lang w:eastAsia="zh-CN"/>
        </w:rPr>
        <w:t>2.</w:t>
      </w:r>
      <w:r w:rsidR="00837AAF" w:rsidRPr="002C14B4">
        <w:rPr>
          <w:rFonts w:ascii="Times New Roman" w:eastAsia="Times New Roman" w:hAnsi="Times New Roman" w:cs="Times New Roman"/>
          <w:sz w:val="24"/>
          <w:szCs w:val="24"/>
          <w:lang w:eastAsia="zh-CN"/>
        </w:rPr>
        <w:t>3</w:t>
      </w:r>
      <w:r w:rsidRPr="002C14B4">
        <w:rPr>
          <w:rFonts w:ascii="Times New Roman" w:eastAsia="Times New Roman" w:hAnsi="Times New Roman" w:cs="Times New Roman"/>
          <w:sz w:val="24"/>
          <w:szCs w:val="24"/>
          <w:lang w:eastAsia="zh-CN"/>
        </w:rPr>
        <w:t>.</w:t>
      </w:r>
      <w:r w:rsidR="00A427ED">
        <w:rPr>
          <w:rFonts w:ascii="Times New Roman" w:eastAsia="Times New Roman" w:hAnsi="Times New Roman" w:cs="Times New Roman"/>
          <w:sz w:val="24"/>
          <w:szCs w:val="24"/>
          <w:lang w:eastAsia="zh-CN"/>
        </w:rPr>
        <w:t>4</w:t>
      </w:r>
      <w:r w:rsidRPr="002C14B4">
        <w:rPr>
          <w:rFonts w:ascii="Times New Roman" w:eastAsia="Times New Roman" w:hAnsi="Times New Roman" w:cs="Times New Roman"/>
          <w:sz w:val="24"/>
          <w:szCs w:val="24"/>
          <w:lang w:eastAsia="zh-CN"/>
        </w:rPr>
        <w:t xml:space="preserve">. </w:t>
      </w:r>
      <w:r w:rsidR="001C3575" w:rsidRPr="002C14B4">
        <w:rPr>
          <w:rFonts w:ascii="Times New Roman" w:eastAsia="Times New Roman" w:hAnsi="Times New Roman" w:cs="Times New Roman"/>
          <w:sz w:val="24"/>
          <w:szCs w:val="24"/>
          <w:lang w:eastAsia="zh-CN"/>
        </w:rPr>
        <w:t>В</w:t>
      </w:r>
      <w:r w:rsidRPr="002C14B4">
        <w:rPr>
          <w:rFonts w:ascii="Times New Roman" w:eastAsia="Times New Roman" w:hAnsi="Times New Roman" w:cs="Times New Roman"/>
          <w:sz w:val="24"/>
          <w:szCs w:val="24"/>
          <w:lang w:eastAsia="zh-CN"/>
        </w:rPr>
        <w:t>ыполнять требования Устава организации образования, осуществляющей образовательную деятельность, правила внутреннего распорядка и иных локальных актов по вопросам организации и осуществления образовательной деятельности</w:t>
      </w:r>
      <w:r w:rsidR="001C3575" w:rsidRPr="002C14B4">
        <w:rPr>
          <w:rFonts w:ascii="Times New Roman" w:eastAsia="Times New Roman" w:hAnsi="Times New Roman" w:cs="Times New Roman"/>
          <w:sz w:val="24"/>
          <w:szCs w:val="24"/>
          <w:lang w:eastAsia="zh-CN"/>
        </w:rPr>
        <w:t>.</w:t>
      </w:r>
    </w:p>
    <w:p w:rsidR="001C3575" w:rsidRPr="002C14B4" w:rsidRDefault="009C04E1" w:rsidP="001C3575">
      <w:pPr>
        <w:spacing w:after="0" w:line="240" w:lineRule="auto"/>
        <w:ind w:firstLine="851"/>
        <w:jc w:val="both"/>
        <w:rPr>
          <w:rFonts w:ascii="Times New Roman" w:eastAsia="Times New Roman" w:hAnsi="Times New Roman" w:cs="Times New Roman"/>
          <w:sz w:val="24"/>
          <w:szCs w:val="24"/>
        </w:rPr>
      </w:pPr>
      <w:r w:rsidRPr="002C14B4">
        <w:rPr>
          <w:rFonts w:ascii="Times New Roman" w:eastAsia="Times New Roman" w:hAnsi="Times New Roman" w:cs="Times New Roman"/>
          <w:sz w:val="24"/>
          <w:szCs w:val="24"/>
          <w:lang w:eastAsia="zh-CN"/>
        </w:rPr>
        <w:t>2.</w:t>
      </w:r>
      <w:r w:rsidR="00837AAF" w:rsidRPr="002C14B4">
        <w:rPr>
          <w:rFonts w:ascii="Times New Roman" w:eastAsia="Times New Roman" w:hAnsi="Times New Roman" w:cs="Times New Roman"/>
          <w:sz w:val="24"/>
          <w:szCs w:val="24"/>
          <w:lang w:eastAsia="zh-CN"/>
        </w:rPr>
        <w:t>3</w:t>
      </w:r>
      <w:r w:rsidRPr="002C14B4">
        <w:rPr>
          <w:rFonts w:ascii="Times New Roman" w:eastAsia="Times New Roman" w:hAnsi="Times New Roman" w:cs="Times New Roman"/>
          <w:sz w:val="24"/>
          <w:szCs w:val="24"/>
          <w:lang w:eastAsia="zh-CN"/>
        </w:rPr>
        <w:t>.</w:t>
      </w:r>
      <w:r w:rsidR="00A427ED">
        <w:rPr>
          <w:rFonts w:ascii="Times New Roman" w:eastAsia="Times New Roman" w:hAnsi="Times New Roman" w:cs="Times New Roman"/>
          <w:sz w:val="24"/>
          <w:szCs w:val="24"/>
          <w:lang w:eastAsia="zh-CN"/>
        </w:rPr>
        <w:t>5</w:t>
      </w:r>
      <w:r w:rsidRPr="002C14B4">
        <w:rPr>
          <w:rFonts w:ascii="Times New Roman" w:eastAsia="Times New Roman" w:hAnsi="Times New Roman" w:cs="Times New Roman"/>
          <w:sz w:val="24"/>
          <w:szCs w:val="24"/>
          <w:lang w:eastAsia="zh-CN"/>
        </w:rPr>
        <w:t xml:space="preserve">. </w:t>
      </w:r>
      <w:r w:rsidR="001C3575" w:rsidRPr="002C14B4">
        <w:rPr>
          <w:rFonts w:ascii="Times New Roman" w:eastAsia="Times New Roman" w:hAnsi="Times New Roman" w:cs="Times New Roman"/>
          <w:sz w:val="24"/>
          <w:szCs w:val="24"/>
          <w:lang w:eastAsia="zh-CN"/>
        </w:rPr>
        <w:t>Д</w:t>
      </w:r>
      <w:r w:rsidR="001C3575" w:rsidRPr="002C14B4">
        <w:rPr>
          <w:rFonts w:ascii="Times New Roman" w:eastAsia="Times New Roman" w:hAnsi="Times New Roman" w:cs="Times New Roman"/>
          <w:sz w:val="24"/>
          <w:szCs w:val="24"/>
        </w:rPr>
        <w:t>обросовестно осваивать образовательную программу,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организации образования в рамках образовательной программы</w:t>
      </w:r>
      <w:r w:rsidR="00871F53" w:rsidRPr="002C14B4">
        <w:rPr>
          <w:rFonts w:ascii="Times New Roman" w:eastAsia="Times New Roman" w:hAnsi="Times New Roman" w:cs="Times New Roman"/>
          <w:sz w:val="24"/>
          <w:szCs w:val="24"/>
        </w:rPr>
        <w:t>.</w:t>
      </w:r>
    </w:p>
    <w:p w:rsidR="009C04E1" w:rsidRPr="009C04E1" w:rsidRDefault="009C04E1" w:rsidP="009C04E1">
      <w:pPr>
        <w:spacing w:after="0" w:line="240" w:lineRule="auto"/>
        <w:ind w:firstLine="851"/>
        <w:jc w:val="both"/>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lang w:eastAsia="zh-CN"/>
        </w:rPr>
        <w:t>2.</w:t>
      </w:r>
      <w:r w:rsidR="00837AAF">
        <w:rPr>
          <w:rFonts w:ascii="Times New Roman" w:eastAsia="Times New Roman" w:hAnsi="Times New Roman" w:cs="Times New Roman"/>
          <w:sz w:val="24"/>
          <w:szCs w:val="24"/>
          <w:lang w:eastAsia="zh-CN"/>
        </w:rPr>
        <w:t>3</w:t>
      </w:r>
      <w:r w:rsidRPr="009C04E1">
        <w:rPr>
          <w:rFonts w:ascii="Times New Roman" w:eastAsia="Times New Roman" w:hAnsi="Times New Roman" w:cs="Times New Roman"/>
          <w:sz w:val="24"/>
          <w:szCs w:val="24"/>
          <w:lang w:eastAsia="zh-CN"/>
        </w:rPr>
        <w:t>.</w:t>
      </w:r>
      <w:r w:rsidR="00A427ED">
        <w:rPr>
          <w:rFonts w:ascii="Times New Roman" w:eastAsia="Times New Roman" w:hAnsi="Times New Roman" w:cs="Times New Roman"/>
          <w:sz w:val="24"/>
          <w:szCs w:val="24"/>
          <w:lang w:eastAsia="zh-CN"/>
        </w:rPr>
        <w:t>6</w:t>
      </w:r>
      <w:r w:rsidRPr="009C04E1">
        <w:rPr>
          <w:rFonts w:ascii="Times New Roman" w:eastAsia="Times New Roman" w:hAnsi="Times New Roman" w:cs="Times New Roman"/>
          <w:sz w:val="24"/>
          <w:szCs w:val="24"/>
          <w:lang w:eastAsia="zh-CN"/>
        </w:rPr>
        <w:t xml:space="preserve">. </w:t>
      </w:r>
      <w:r w:rsidR="00837AAF">
        <w:rPr>
          <w:rFonts w:ascii="Times New Roman" w:eastAsia="Times New Roman" w:hAnsi="Times New Roman" w:cs="Times New Roman"/>
          <w:sz w:val="24"/>
          <w:szCs w:val="24"/>
          <w:lang w:eastAsia="zh-CN"/>
        </w:rPr>
        <w:t>Б</w:t>
      </w:r>
      <w:r w:rsidRPr="009C04E1">
        <w:rPr>
          <w:rFonts w:ascii="Times New Roman" w:eastAsia="Times New Roman" w:hAnsi="Times New Roman" w:cs="Times New Roman"/>
          <w:sz w:val="24"/>
          <w:szCs w:val="24"/>
          <w:lang w:eastAsia="zh-CN"/>
        </w:rPr>
        <w:t xml:space="preserve">ережно относиться к имуществу организации образования, возмещать ущерб, причиненный имуществу Исполнителя в период обучения </w:t>
      </w:r>
      <w:r w:rsidR="002C14B4">
        <w:rPr>
          <w:rFonts w:ascii="Times New Roman" w:eastAsia="Times New Roman" w:hAnsi="Times New Roman" w:cs="Times New Roman"/>
          <w:sz w:val="24"/>
          <w:szCs w:val="24"/>
          <w:lang w:eastAsia="zh-CN"/>
        </w:rPr>
        <w:t xml:space="preserve">Гражданина </w:t>
      </w:r>
      <w:r w:rsidRPr="009C04E1">
        <w:rPr>
          <w:rFonts w:ascii="Times New Roman" w:eastAsia="Times New Roman" w:hAnsi="Times New Roman" w:cs="Times New Roman"/>
          <w:sz w:val="24"/>
          <w:szCs w:val="24"/>
          <w:lang w:eastAsia="zh-CN"/>
        </w:rPr>
        <w:t>в учебном заведении, в соответствии с законодательством Придне</w:t>
      </w:r>
      <w:r w:rsidR="00A427ED">
        <w:rPr>
          <w:rFonts w:ascii="Times New Roman" w:eastAsia="Times New Roman" w:hAnsi="Times New Roman" w:cs="Times New Roman"/>
          <w:sz w:val="24"/>
          <w:szCs w:val="24"/>
          <w:lang w:eastAsia="zh-CN"/>
        </w:rPr>
        <w:t>стровской Молдавской Республики.</w:t>
      </w:r>
    </w:p>
    <w:p w:rsidR="009C04E1" w:rsidRPr="009C04E1" w:rsidRDefault="009C04E1" w:rsidP="009C04E1">
      <w:pPr>
        <w:spacing w:after="0" w:line="240" w:lineRule="auto"/>
        <w:ind w:firstLine="851"/>
        <w:jc w:val="both"/>
        <w:rPr>
          <w:rFonts w:ascii="Times New Roman" w:eastAsia="Times New Roman" w:hAnsi="Times New Roman" w:cs="Times New Roman"/>
          <w:sz w:val="24"/>
          <w:szCs w:val="24"/>
          <w:lang w:eastAsia="zh-CN"/>
        </w:rPr>
      </w:pPr>
      <w:r w:rsidRPr="00A427ED">
        <w:rPr>
          <w:rFonts w:ascii="Times New Roman" w:eastAsia="Times New Roman" w:hAnsi="Times New Roman" w:cs="Times New Roman"/>
          <w:sz w:val="24"/>
          <w:szCs w:val="24"/>
          <w:lang w:eastAsia="zh-CN"/>
        </w:rPr>
        <w:t>2.</w:t>
      </w:r>
      <w:r w:rsidR="00837AAF" w:rsidRPr="00A427ED">
        <w:rPr>
          <w:rFonts w:ascii="Times New Roman" w:eastAsia="Times New Roman" w:hAnsi="Times New Roman" w:cs="Times New Roman"/>
          <w:sz w:val="24"/>
          <w:szCs w:val="24"/>
          <w:lang w:eastAsia="zh-CN"/>
        </w:rPr>
        <w:t>3.</w:t>
      </w:r>
      <w:r w:rsidR="00A427ED" w:rsidRPr="00A427ED">
        <w:rPr>
          <w:rFonts w:ascii="Times New Roman" w:eastAsia="Times New Roman" w:hAnsi="Times New Roman" w:cs="Times New Roman"/>
          <w:sz w:val="24"/>
          <w:szCs w:val="24"/>
          <w:lang w:eastAsia="zh-CN"/>
        </w:rPr>
        <w:t>7</w:t>
      </w:r>
      <w:r w:rsidRPr="009C04E1">
        <w:rPr>
          <w:rFonts w:ascii="Times New Roman" w:eastAsia="Times New Roman" w:hAnsi="Times New Roman" w:cs="Times New Roman"/>
          <w:sz w:val="24"/>
          <w:szCs w:val="24"/>
          <w:lang w:eastAsia="zh-CN"/>
        </w:rPr>
        <w:t xml:space="preserve">. </w:t>
      </w:r>
      <w:r w:rsidR="00837AAF">
        <w:rPr>
          <w:rFonts w:ascii="Times New Roman" w:eastAsia="Times New Roman" w:hAnsi="Times New Roman" w:cs="Times New Roman"/>
          <w:sz w:val="24"/>
          <w:szCs w:val="24"/>
          <w:lang w:eastAsia="zh-CN"/>
        </w:rPr>
        <w:t>П</w:t>
      </w:r>
      <w:r w:rsidRPr="009C04E1">
        <w:rPr>
          <w:rFonts w:ascii="Times New Roman" w:eastAsia="Times New Roman" w:hAnsi="Times New Roman" w:cs="Times New Roman"/>
          <w:sz w:val="24"/>
          <w:szCs w:val="24"/>
          <w:lang w:eastAsia="zh-CN"/>
        </w:rPr>
        <w:t>роявлять уважение к педагогам, администрации и техническому персоналу Государственн</w:t>
      </w:r>
      <w:r w:rsidR="00A427ED">
        <w:rPr>
          <w:rFonts w:ascii="Times New Roman" w:eastAsia="Times New Roman" w:hAnsi="Times New Roman" w:cs="Times New Roman"/>
          <w:sz w:val="24"/>
          <w:szCs w:val="24"/>
          <w:lang w:eastAsia="zh-CN"/>
        </w:rPr>
        <w:t>ого образовательного учреждения.</w:t>
      </w:r>
    </w:p>
    <w:p w:rsidR="009C04E1" w:rsidRPr="009C04E1" w:rsidRDefault="009C04E1" w:rsidP="009C04E1">
      <w:pPr>
        <w:spacing w:after="0" w:line="240" w:lineRule="auto"/>
        <w:ind w:firstLine="851"/>
        <w:jc w:val="both"/>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lang w:eastAsia="zh-CN"/>
        </w:rPr>
        <w:t>2.</w:t>
      </w:r>
      <w:r w:rsidR="00837AAF">
        <w:rPr>
          <w:rFonts w:ascii="Times New Roman" w:eastAsia="Times New Roman" w:hAnsi="Times New Roman" w:cs="Times New Roman"/>
          <w:sz w:val="24"/>
          <w:szCs w:val="24"/>
          <w:lang w:eastAsia="zh-CN"/>
        </w:rPr>
        <w:t>3</w:t>
      </w:r>
      <w:r w:rsidRPr="009C04E1">
        <w:rPr>
          <w:rFonts w:ascii="Times New Roman" w:eastAsia="Times New Roman" w:hAnsi="Times New Roman" w:cs="Times New Roman"/>
          <w:sz w:val="24"/>
          <w:szCs w:val="24"/>
          <w:lang w:eastAsia="zh-CN"/>
        </w:rPr>
        <w:t>.</w:t>
      </w:r>
      <w:r w:rsidR="00A427ED">
        <w:rPr>
          <w:rFonts w:ascii="Times New Roman" w:eastAsia="Times New Roman" w:hAnsi="Times New Roman" w:cs="Times New Roman"/>
          <w:sz w:val="24"/>
          <w:szCs w:val="24"/>
          <w:lang w:eastAsia="zh-CN"/>
        </w:rPr>
        <w:t>8</w:t>
      </w:r>
      <w:r w:rsidRPr="009C04E1">
        <w:rPr>
          <w:rFonts w:ascii="Times New Roman" w:eastAsia="Times New Roman" w:hAnsi="Times New Roman" w:cs="Times New Roman"/>
          <w:sz w:val="24"/>
          <w:szCs w:val="24"/>
          <w:lang w:eastAsia="zh-CN"/>
        </w:rPr>
        <w:t xml:space="preserve">. </w:t>
      </w:r>
      <w:r w:rsidR="00837AAF">
        <w:rPr>
          <w:rFonts w:ascii="Times New Roman" w:eastAsia="Times New Roman" w:hAnsi="Times New Roman" w:cs="Times New Roman"/>
          <w:sz w:val="24"/>
          <w:szCs w:val="24"/>
          <w:lang w:eastAsia="zh-CN"/>
        </w:rPr>
        <w:t>У</w:t>
      </w:r>
      <w:r w:rsidRPr="009C04E1">
        <w:rPr>
          <w:rFonts w:ascii="Times New Roman" w:eastAsia="Times New Roman" w:hAnsi="Times New Roman" w:cs="Times New Roman"/>
          <w:sz w:val="24"/>
          <w:szCs w:val="24"/>
          <w:lang w:eastAsia="zh-CN"/>
        </w:rPr>
        <w:t>важать честь и достоинство других обучающихся и работников организации образования, не создавать препятствий для получения о</w:t>
      </w:r>
      <w:r w:rsidR="00A427ED">
        <w:rPr>
          <w:rFonts w:ascii="Times New Roman" w:eastAsia="Times New Roman" w:hAnsi="Times New Roman" w:cs="Times New Roman"/>
          <w:sz w:val="24"/>
          <w:szCs w:val="24"/>
          <w:lang w:eastAsia="zh-CN"/>
        </w:rPr>
        <w:t>бразования другими обучающимися.</w:t>
      </w:r>
    </w:p>
    <w:p w:rsidR="009C04E1" w:rsidRDefault="009C04E1" w:rsidP="009C04E1">
      <w:pPr>
        <w:spacing w:after="0" w:line="240" w:lineRule="auto"/>
        <w:ind w:firstLine="851"/>
        <w:jc w:val="both"/>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lang w:eastAsia="zh-CN"/>
        </w:rPr>
        <w:t>2.</w:t>
      </w:r>
      <w:r w:rsidR="002C14B4">
        <w:rPr>
          <w:rFonts w:ascii="Times New Roman" w:eastAsia="Times New Roman" w:hAnsi="Times New Roman" w:cs="Times New Roman"/>
          <w:sz w:val="24"/>
          <w:szCs w:val="24"/>
          <w:lang w:eastAsia="zh-CN"/>
        </w:rPr>
        <w:t>3</w:t>
      </w:r>
      <w:r w:rsidRPr="009C04E1">
        <w:rPr>
          <w:rFonts w:ascii="Times New Roman" w:eastAsia="Times New Roman" w:hAnsi="Times New Roman" w:cs="Times New Roman"/>
          <w:sz w:val="24"/>
          <w:szCs w:val="24"/>
          <w:lang w:eastAsia="zh-CN"/>
        </w:rPr>
        <w:t>.</w:t>
      </w:r>
      <w:r w:rsidR="00A427ED">
        <w:rPr>
          <w:rFonts w:ascii="Times New Roman" w:eastAsia="Times New Roman" w:hAnsi="Times New Roman" w:cs="Times New Roman"/>
          <w:sz w:val="24"/>
          <w:szCs w:val="24"/>
          <w:lang w:eastAsia="zh-CN"/>
        </w:rPr>
        <w:t>9</w:t>
      </w:r>
      <w:r w:rsidRPr="009C04E1">
        <w:rPr>
          <w:rFonts w:ascii="Times New Roman" w:eastAsia="Times New Roman" w:hAnsi="Times New Roman" w:cs="Times New Roman"/>
          <w:sz w:val="24"/>
          <w:szCs w:val="24"/>
          <w:lang w:eastAsia="zh-CN"/>
        </w:rPr>
        <w:t xml:space="preserve">. </w:t>
      </w:r>
      <w:r w:rsidR="002C14B4">
        <w:rPr>
          <w:rFonts w:ascii="Times New Roman" w:eastAsia="Times New Roman" w:hAnsi="Times New Roman" w:cs="Times New Roman"/>
          <w:sz w:val="24"/>
          <w:szCs w:val="24"/>
          <w:lang w:eastAsia="zh-CN"/>
        </w:rPr>
        <w:t>З</w:t>
      </w:r>
      <w:r w:rsidRPr="009C04E1">
        <w:rPr>
          <w:rFonts w:ascii="Times New Roman" w:eastAsia="Times New Roman" w:hAnsi="Times New Roman" w:cs="Times New Roman"/>
          <w:sz w:val="24"/>
          <w:szCs w:val="24"/>
          <w:lang w:eastAsia="zh-CN"/>
        </w:rPr>
        <w:t>аботится о сохранении и об укреплении своего здоровья, стремиться к нравственному, духовному и физическому развитию и самосовершенствованию.</w:t>
      </w:r>
    </w:p>
    <w:p w:rsidR="009C04E1" w:rsidRPr="009C04E1" w:rsidRDefault="009C04E1" w:rsidP="009C04E1">
      <w:pPr>
        <w:spacing w:after="0" w:line="240" w:lineRule="auto"/>
        <w:ind w:firstLine="851"/>
        <w:jc w:val="both"/>
        <w:rPr>
          <w:rFonts w:ascii="Times New Roman" w:eastAsia="Times New Roman" w:hAnsi="Times New Roman" w:cs="Times New Roman"/>
          <w:sz w:val="24"/>
          <w:szCs w:val="24"/>
          <w:u w:val="single"/>
          <w:lang w:eastAsia="zh-CN"/>
        </w:rPr>
      </w:pPr>
      <w:r w:rsidRPr="009C04E1">
        <w:rPr>
          <w:rFonts w:ascii="Times New Roman" w:eastAsia="Times New Roman" w:hAnsi="Times New Roman" w:cs="Times New Roman"/>
          <w:sz w:val="24"/>
          <w:szCs w:val="24"/>
          <w:u w:val="single"/>
          <w:lang w:eastAsia="zh-CN"/>
        </w:rPr>
        <w:t>2.</w:t>
      </w:r>
      <w:r w:rsidR="002C14B4">
        <w:rPr>
          <w:rFonts w:ascii="Times New Roman" w:eastAsia="Times New Roman" w:hAnsi="Times New Roman" w:cs="Times New Roman"/>
          <w:sz w:val="24"/>
          <w:szCs w:val="24"/>
          <w:u w:val="single"/>
          <w:lang w:eastAsia="zh-CN"/>
        </w:rPr>
        <w:t>4</w:t>
      </w:r>
      <w:r w:rsidRPr="009C04E1">
        <w:rPr>
          <w:rFonts w:ascii="Times New Roman" w:eastAsia="Times New Roman" w:hAnsi="Times New Roman" w:cs="Times New Roman"/>
          <w:sz w:val="24"/>
          <w:szCs w:val="24"/>
          <w:u w:val="single"/>
          <w:lang w:eastAsia="zh-CN"/>
        </w:rPr>
        <w:t xml:space="preserve">. </w:t>
      </w:r>
      <w:r w:rsidR="002C14B4">
        <w:rPr>
          <w:rFonts w:ascii="Times New Roman" w:eastAsia="Times New Roman" w:hAnsi="Times New Roman" w:cs="Times New Roman"/>
          <w:sz w:val="24"/>
          <w:szCs w:val="24"/>
          <w:u w:val="single"/>
          <w:lang w:eastAsia="zh-CN"/>
        </w:rPr>
        <w:t>Гражданин</w:t>
      </w:r>
      <w:r w:rsidRPr="009C04E1">
        <w:rPr>
          <w:rFonts w:ascii="Times New Roman" w:eastAsia="Times New Roman" w:hAnsi="Times New Roman" w:cs="Times New Roman"/>
          <w:sz w:val="24"/>
          <w:szCs w:val="24"/>
          <w:u w:val="single"/>
          <w:lang w:eastAsia="zh-CN"/>
        </w:rPr>
        <w:t xml:space="preserve"> вправе:</w:t>
      </w:r>
    </w:p>
    <w:p w:rsidR="009C04E1" w:rsidRPr="009C04E1" w:rsidRDefault="009C04E1" w:rsidP="009C04E1">
      <w:pPr>
        <w:spacing w:after="0" w:line="240" w:lineRule="auto"/>
        <w:ind w:firstLine="851"/>
        <w:jc w:val="both"/>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lang w:eastAsia="zh-CN"/>
        </w:rPr>
        <w:t>2.</w:t>
      </w:r>
      <w:r w:rsidR="002C14B4">
        <w:rPr>
          <w:rFonts w:ascii="Times New Roman" w:eastAsia="Times New Roman" w:hAnsi="Times New Roman" w:cs="Times New Roman"/>
          <w:sz w:val="24"/>
          <w:szCs w:val="24"/>
          <w:lang w:eastAsia="zh-CN"/>
        </w:rPr>
        <w:t>4</w:t>
      </w:r>
      <w:r w:rsidRPr="009C04E1">
        <w:rPr>
          <w:rFonts w:ascii="Times New Roman" w:eastAsia="Times New Roman" w:hAnsi="Times New Roman" w:cs="Times New Roman"/>
          <w:sz w:val="24"/>
          <w:szCs w:val="24"/>
          <w:lang w:eastAsia="zh-CN"/>
        </w:rPr>
        <w:t xml:space="preserve">.1. </w:t>
      </w:r>
      <w:r w:rsidR="002C14B4">
        <w:rPr>
          <w:rFonts w:ascii="Times New Roman" w:eastAsia="Times New Roman" w:hAnsi="Times New Roman" w:cs="Times New Roman"/>
          <w:sz w:val="24"/>
          <w:szCs w:val="24"/>
          <w:lang w:eastAsia="zh-CN"/>
        </w:rPr>
        <w:t>П</w:t>
      </w:r>
      <w:r w:rsidRPr="009C04E1">
        <w:rPr>
          <w:rFonts w:ascii="Times New Roman" w:eastAsia="Times New Roman" w:hAnsi="Times New Roman" w:cs="Times New Roman"/>
          <w:sz w:val="24"/>
          <w:szCs w:val="24"/>
          <w:lang w:eastAsia="zh-CN"/>
        </w:rPr>
        <w:t>роходить обучение в Государственном образовательном учреждении;</w:t>
      </w:r>
    </w:p>
    <w:p w:rsidR="0057654D" w:rsidRPr="002C14B4" w:rsidRDefault="009C04E1" w:rsidP="009C04E1">
      <w:pPr>
        <w:spacing w:after="0" w:line="240" w:lineRule="auto"/>
        <w:ind w:firstLine="851"/>
        <w:jc w:val="both"/>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lang w:eastAsia="zh-CN"/>
        </w:rPr>
        <w:t>2.</w:t>
      </w:r>
      <w:r w:rsidR="002C14B4">
        <w:rPr>
          <w:rFonts w:ascii="Times New Roman" w:eastAsia="Times New Roman" w:hAnsi="Times New Roman" w:cs="Times New Roman"/>
          <w:sz w:val="24"/>
          <w:szCs w:val="24"/>
          <w:lang w:eastAsia="zh-CN"/>
        </w:rPr>
        <w:t>4</w:t>
      </w:r>
      <w:r w:rsidRPr="009C04E1">
        <w:rPr>
          <w:rFonts w:ascii="Times New Roman" w:eastAsia="Times New Roman" w:hAnsi="Times New Roman" w:cs="Times New Roman"/>
          <w:sz w:val="24"/>
          <w:szCs w:val="24"/>
          <w:lang w:eastAsia="zh-CN"/>
        </w:rPr>
        <w:t xml:space="preserve">.2. </w:t>
      </w:r>
      <w:r w:rsidR="002C14B4">
        <w:rPr>
          <w:rFonts w:ascii="Times New Roman" w:eastAsia="Times New Roman" w:hAnsi="Times New Roman" w:cs="Times New Roman"/>
          <w:sz w:val="24"/>
          <w:szCs w:val="24"/>
          <w:lang w:eastAsia="zh-CN"/>
        </w:rPr>
        <w:t>И</w:t>
      </w:r>
      <w:r w:rsidRPr="009C04E1">
        <w:rPr>
          <w:rFonts w:ascii="Times New Roman" w:eastAsia="Times New Roman" w:hAnsi="Times New Roman" w:cs="Times New Roman"/>
          <w:sz w:val="24"/>
          <w:szCs w:val="24"/>
          <w:lang w:eastAsia="zh-CN"/>
        </w:rPr>
        <w:t>спользовать материально-техническую базу государственного образовательного учреждения среднего профессионального образования «Приднестровский государственный медицинский колледж им. Л.А. Тарасевича</w:t>
      </w:r>
      <w:r w:rsidRPr="002C14B4">
        <w:rPr>
          <w:rFonts w:ascii="Times New Roman" w:eastAsia="Times New Roman" w:hAnsi="Times New Roman" w:cs="Times New Roman"/>
          <w:sz w:val="24"/>
          <w:szCs w:val="24"/>
          <w:lang w:eastAsia="zh-CN"/>
        </w:rPr>
        <w:t xml:space="preserve">», в </w:t>
      </w:r>
      <w:r w:rsidR="0057654D" w:rsidRPr="002C14B4">
        <w:rPr>
          <w:rFonts w:ascii="Times New Roman" w:eastAsia="Times New Roman" w:hAnsi="Times New Roman" w:cs="Times New Roman"/>
          <w:sz w:val="24"/>
          <w:szCs w:val="24"/>
          <w:lang w:eastAsia="zh-CN"/>
        </w:rPr>
        <w:t>соответствии с Законом Приднестровской Молдавской Республики от 27.06.2003 года № 294–З–</w:t>
      </w:r>
      <w:r w:rsidR="0057654D" w:rsidRPr="002C14B4">
        <w:rPr>
          <w:rFonts w:ascii="Times New Roman" w:eastAsia="Times New Roman" w:hAnsi="Times New Roman" w:cs="Times New Roman"/>
          <w:sz w:val="24"/>
          <w:szCs w:val="24"/>
          <w:lang w:val="en-US" w:eastAsia="zh-CN"/>
        </w:rPr>
        <w:t>III</w:t>
      </w:r>
      <w:r w:rsidR="0057654D" w:rsidRPr="002C14B4">
        <w:rPr>
          <w:rFonts w:ascii="Times New Roman" w:eastAsia="Times New Roman" w:hAnsi="Times New Roman" w:cs="Times New Roman"/>
          <w:sz w:val="24"/>
          <w:szCs w:val="24"/>
          <w:lang w:eastAsia="zh-CN"/>
        </w:rPr>
        <w:t xml:space="preserve"> «Об образовании» (САЗ 03–26) (текущая редакция);</w:t>
      </w:r>
      <w:r w:rsidR="00BF3CC3" w:rsidRPr="002C14B4">
        <w:rPr>
          <w:rFonts w:ascii="Times New Roman" w:eastAsia="Times New Roman" w:hAnsi="Times New Roman" w:cs="Times New Roman"/>
          <w:sz w:val="24"/>
          <w:szCs w:val="24"/>
          <w:lang w:eastAsia="zh-CN"/>
        </w:rPr>
        <w:t xml:space="preserve"> Постановления Правительства Приднестровской Молдавской Республики от 08.04.2014 года № 109 «Об утверждении Положения об </w:t>
      </w:r>
      <w:r w:rsidR="00BF3CC3" w:rsidRPr="002C14B4">
        <w:rPr>
          <w:rFonts w:ascii="Times New Roman" w:eastAsia="Times New Roman" w:hAnsi="Times New Roman" w:cs="Times New Roman"/>
          <w:sz w:val="24"/>
          <w:szCs w:val="24"/>
        </w:rPr>
        <w:t>обучении на платной (договорной) основе в организациях профессионального образования Приднестровской Молдавской Республики»</w:t>
      </w:r>
      <w:r w:rsidR="00BF3CC3" w:rsidRPr="002C14B4">
        <w:rPr>
          <w:rFonts w:ascii="Times New Roman" w:eastAsia="Times New Roman" w:hAnsi="Times New Roman" w:cs="Times New Roman"/>
          <w:sz w:val="24"/>
          <w:szCs w:val="24"/>
          <w:lang w:eastAsia="zh-CN"/>
        </w:rPr>
        <w:t xml:space="preserve"> (САЗ 14–15) (текущая редакция), и локальных нормативных актов организации образования. </w:t>
      </w:r>
    </w:p>
    <w:p w:rsidR="00573FFC" w:rsidRPr="002C14B4" w:rsidRDefault="009C04E1" w:rsidP="009C04E1">
      <w:pPr>
        <w:spacing w:after="0" w:line="240" w:lineRule="auto"/>
        <w:ind w:firstLine="851"/>
        <w:jc w:val="both"/>
        <w:rPr>
          <w:rFonts w:ascii="Times New Roman" w:eastAsia="Times New Roman" w:hAnsi="Times New Roman" w:cs="Times New Roman"/>
          <w:sz w:val="24"/>
          <w:szCs w:val="24"/>
        </w:rPr>
      </w:pPr>
      <w:r w:rsidRPr="009C04E1">
        <w:rPr>
          <w:rFonts w:ascii="Times New Roman" w:eastAsia="Times New Roman" w:hAnsi="Times New Roman" w:cs="Times New Roman"/>
          <w:sz w:val="24"/>
          <w:szCs w:val="24"/>
          <w:lang w:eastAsia="zh-CN"/>
        </w:rPr>
        <w:t>2.</w:t>
      </w:r>
      <w:r w:rsidR="002C14B4">
        <w:rPr>
          <w:rFonts w:ascii="Times New Roman" w:eastAsia="Times New Roman" w:hAnsi="Times New Roman" w:cs="Times New Roman"/>
          <w:sz w:val="24"/>
          <w:szCs w:val="24"/>
          <w:lang w:eastAsia="zh-CN"/>
        </w:rPr>
        <w:t>4</w:t>
      </w:r>
      <w:r w:rsidRPr="009C04E1">
        <w:rPr>
          <w:rFonts w:ascii="Times New Roman" w:eastAsia="Times New Roman" w:hAnsi="Times New Roman" w:cs="Times New Roman"/>
          <w:sz w:val="24"/>
          <w:szCs w:val="24"/>
          <w:lang w:eastAsia="zh-CN"/>
        </w:rPr>
        <w:t xml:space="preserve">.3. </w:t>
      </w:r>
      <w:r w:rsidR="002C14B4">
        <w:rPr>
          <w:rFonts w:ascii="Times New Roman" w:eastAsia="Times New Roman" w:hAnsi="Times New Roman" w:cs="Times New Roman"/>
          <w:sz w:val="24"/>
          <w:szCs w:val="24"/>
          <w:lang w:eastAsia="zh-CN"/>
        </w:rPr>
        <w:t>П</w:t>
      </w:r>
      <w:r w:rsidRPr="009C04E1">
        <w:rPr>
          <w:rFonts w:ascii="Times New Roman" w:eastAsia="Times New Roman" w:hAnsi="Times New Roman" w:cs="Times New Roman"/>
          <w:sz w:val="24"/>
          <w:szCs w:val="24"/>
          <w:lang w:eastAsia="zh-CN"/>
        </w:rPr>
        <w:t xml:space="preserve">ользоваться иными правами, предусмотренными действующим законодательством </w:t>
      </w:r>
      <w:r w:rsidR="00573FFC" w:rsidRPr="002C14B4">
        <w:rPr>
          <w:rFonts w:ascii="Times New Roman" w:eastAsia="Times New Roman" w:hAnsi="Times New Roman" w:cs="Times New Roman"/>
          <w:sz w:val="24"/>
          <w:szCs w:val="24"/>
        </w:rPr>
        <w:t>Приднестровской Молдавской Республики.</w:t>
      </w:r>
    </w:p>
    <w:p w:rsidR="002C14B4" w:rsidRPr="00E00C54" w:rsidRDefault="002C14B4" w:rsidP="002C14B4">
      <w:pPr>
        <w:spacing w:after="0" w:line="240" w:lineRule="auto"/>
        <w:ind w:firstLine="851"/>
        <w:jc w:val="both"/>
        <w:rPr>
          <w:rFonts w:ascii="Times New Roman" w:hAnsi="Times New Roman" w:cs="Times New Roman"/>
          <w:sz w:val="24"/>
          <w:szCs w:val="24"/>
          <w:u w:val="single"/>
        </w:rPr>
      </w:pPr>
      <w:r w:rsidRPr="00E00C54">
        <w:rPr>
          <w:rFonts w:ascii="Times New Roman" w:hAnsi="Times New Roman" w:cs="Times New Roman"/>
          <w:sz w:val="24"/>
          <w:szCs w:val="24"/>
          <w:u w:val="single"/>
        </w:rPr>
        <w:t>2.5. Законный представитель несовершеннолетнего Гражданина обязан:</w:t>
      </w:r>
    </w:p>
    <w:p w:rsidR="002C14B4" w:rsidRPr="00A427ED" w:rsidRDefault="002C14B4" w:rsidP="00A427ED">
      <w:pPr>
        <w:spacing w:after="0" w:line="240" w:lineRule="auto"/>
        <w:ind w:firstLine="851"/>
        <w:jc w:val="both"/>
        <w:rPr>
          <w:rFonts w:ascii="Times New Roman" w:hAnsi="Times New Roman" w:cs="Times New Roman"/>
          <w:sz w:val="24"/>
          <w:szCs w:val="24"/>
        </w:rPr>
      </w:pPr>
      <w:r w:rsidRPr="00A427ED">
        <w:rPr>
          <w:rFonts w:ascii="Times New Roman" w:hAnsi="Times New Roman" w:cs="Times New Roman"/>
          <w:sz w:val="24"/>
          <w:szCs w:val="24"/>
        </w:rPr>
        <w:lastRenderedPageBreak/>
        <w:t>2.5.1.</w:t>
      </w:r>
      <w:r>
        <w:rPr>
          <w:rFonts w:ascii="Times New Roman" w:hAnsi="Times New Roman" w:cs="Times New Roman"/>
          <w:color w:val="FF0000"/>
          <w:sz w:val="24"/>
          <w:szCs w:val="24"/>
        </w:rPr>
        <w:t xml:space="preserve"> </w:t>
      </w:r>
      <w:r w:rsidR="00A427ED" w:rsidRPr="00837AAF">
        <w:rPr>
          <w:rFonts w:ascii="Times New Roman" w:hAnsi="Times New Roman" w:cs="Times New Roman"/>
          <w:sz w:val="24"/>
          <w:szCs w:val="24"/>
        </w:rPr>
        <w:t>Своевременно вносить плату за обучение</w:t>
      </w:r>
      <w:r w:rsidR="00A427ED">
        <w:rPr>
          <w:rFonts w:ascii="Times New Roman" w:hAnsi="Times New Roman" w:cs="Times New Roman"/>
          <w:sz w:val="24"/>
          <w:szCs w:val="24"/>
        </w:rPr>
        <w:t xml:space="preserve"> несовершеннолетнего Гражданина, указанную в разделе 3 </w:t>
      </w:r>
      <w:r w:rsidR="00A427ED" w:rsidRPr="00837AAF">
        <w:rPr>
          <w:rFonts w:ascii="Times New Roman" w:hAnsi="Times New Roman" w:cs="Times New Roman"/>
          <w:sz w:val="24"/>
          <w:szCs w:val="24"/>
        </w:rPr>
        <w:t>(три) настоящего Договора за предоставленные образовательные услуги, указанные в разделе 1 (один) настоящего «Договора».</w:t>
      </w:r>
    </w:p>
    <w:p w:rsidR="002C14B4" w:rsidRDefault="002C14B4" w:rsidP="002C14B4">
      <w:pPr>
        <w:spacing w:after="0" w:line="240" w:lineRule="auto"/>
        <w:ind w:firstLine="851"/>
        <w:jc w:val="both"/>
        <w:rPr>
          <w:rFonts w:ascii="Times New Roman" w:hAnsi="Times New Roman" w:cs="Times New Roman"/>
          <w:sz w:val="24"/>
          <w:szCs w:val="24"/>
        </w:rPr>
      </w:pPr>
      <w:r w:rsidRPr="00E00C54">
        <w:rPr>
          <w:rFonts w:ascii="Times New Roman" w:hAnsi="Times New Roman" w:cs="Times New Roman"/>
          <w:sz w:val="24"/>
          <w:szCs w:val="24"/>
        </w:rPr>
        <w:t>2.5.2</w:t>
      </w:r>
      <w:r w:rsidR="00AA29BA" w:rsidRPr="00E00C54">
        <w:rPr>
          <w:rFonts w:ascii="Times New Roman" w:hAnsi="Times New Roman" w:cs="Times New Roman"/>
          <w:sz w:val="24"/>
          <w:szCs w:val="24"/>
        </w:rPr>
        <w:t>.Своевременно о</w:t>
      </w:r>
      <w:r w:rsidRPr="00E00C54">
        <w:rPr>
          <w:rFonts w:ascii="Times New Roman" w:hAnsi="Times New Roman" w:cs="Times New Roman"/>
          <w:sz w:val="24"/>
          <w:szCs w:val="24"/>
        </w:rPr>
        <w:t>беспеч</w:t>
      </w:r>
      <w:r w:rsidR="00AA29BA" w:rsidRPr="00E00C54">
        <w:rPr>
          <w:rFonts w:ascii="Times New Roman" w:hAnsi="Times New Roman" w:cs="Times New Roman"/>
          <w:sz w:val="24"/>
          <w:szCs w:val="24"/>
        </w:rPr>
        <w:t>ивать</w:t>
      </w:r>
      <w:r w:rsidR="009A5BC3">
        <w:rPr>
          <w:rFonts w:ascii="Times New Roman" w:hAnsi="Times New Roman" w:cs="Times New Roman"/>
          <w:sz w:val="24"/>
          <w:szCs w:val="24"/>
        </w:rPr>
        <w:t xml:space="preserve"> </w:t>
      </w:r>
      <w:r w:rsidR="00AA29BA" w:rsidRPr="00E00C54">
        <w:rPr>
          <w:rFonts w:ascii="Times New Roman" w:hAnsi="Times New Roman" w:cs="Times New Roman"/>
          <w:sz w:val="24"/>
          <w:szCs w:val="24"/>
        </w:rPr>
        <w:t xml:space="preserve">Гражданина </w:t>
      </w:r>
      <w:r w:rsidR="00E00C54" w:rsidRPr="00E00C54">
        <w:rPr>
          <w:rFonts w:ascii="Times New Roman" w:hAnsi="Times New Roman" w:cs="Times New Roman"/>
          <w:sz w:val="24"/>
          <w:szCs w:val="24"/>
        </w:rPr>
        <w:t xml:space="preserve">за свой счет </w:t>
      </w:r>
      <w:r w:rsidRPr="00E00C54">
        <w:rPr>
          <w:rFonts w:ascii="Times New Roman" w:hAnsi="Times New Roman" w:cs="Times New Roman"/>
          <w:sz w:val="24"/>
          <w:szCs w:val="24"/>
        </w:rPr>
        <w:t>предметами</w:t>
      </w:r>
      <w:r w:rsidR="00E00C54" w:rsidRPr="00E00C54">
        <w:rPr>
          <w:rFonts w:ascii="Times New Roman" w:hAnsi="Times New Roman" w:cs="Times New Roman"/>
          <w:sz w:val="24"/>
          <w:szCs w:val="24"/>
        </w:rPr>
        <w:t>,</w:t>
      </w:r>
      <w:r w:rsidR="009A5BC3">
        <w:rPr>
          <w:rFonts w:ascii="Times New Roman" w:hAnsi="Times New Roman" w:cs="Times New Roman"/>
          <w:sz w:val="24"/>
          <w:szCs w:val="24"/>
        </w:rPr>
        <w:t xml:space="preserve"> </w:t>
      </w:r>
      <w:r w:rsidR="00E00C54" w:rsidRPr="00E00C54">
        <w:rPr>
          <w:rFonts w:ascii="Times New Roman" w:hAnsi="Times New Roman" w:cs="Times New Roman"/>
          <w:sz w:val="24"/>
          <w:szCs w:val="24"/>
        </w:rPr>
        <w:t>в количестве, соответствующих его возрасту и потребностям, необходимых для надлежащего исполнения Исполнителем обязательств по оказанию платных образовательных услу</w:t>
      </w:r>
      <w:r w:rsidR="00E00C54">
        <w:rPr>
          <w:rFonts w:ascii="Times New Roman" w:hAnsi="Times New Roman" w:cs="Times New Roman"/>
          <w:sz w:val="24"/>
          <w:szCs w:val="24"/>
        </w:rPr>
        <w:t>г.</w:t>
      </w:r>
    </w:p>
    <w:p w:rsidR="00A427ED" w:rsidRPr="00E00C54" w:rsidRDefault="00A427ED" w:rsidP="002C14B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2.5.3. </w:t>
      </w:r>
      <w:r w:rsidRPr="00837AAF">
        <w:rPr>
          <w:rFonts w:ascii="Times New Roman" w:hAnsi="Times New Roman" w:cs="Times New Roman"/>
          <w:sz w:val="24"/>
          <w:szCs w:val="24"/>
        </w:rPr>
        <w:t>Проявлять уважение к педагогическому составу и другим работникам образовательного учреждения</w:t>
      </w:r>
    </w:p>
    <w:p w:rsidR="002C14B4" w:rsidRDefault="00A427ED" w:rsidP="009C04E1">
      <w:pPr>
        <w:spacing w:after="0" w:line="240" w:lineRule="auto"/>
        <w:ind w:firstLine="851"/>
        <w:jc w:val="both"/>
        <w:rPr>
          <w:rFonts w:ascii="Times New Roman" w:eastAsia="Times New Roman" w:hAnsi="Times New Roman" w:cs="Times New Roman"/>
          <w:sz w:val="24"/>
          <w:szCs w:val="24"/>
          <w:lang w:eastAsia="zh-CN"/>
        </w:rPr>
      </w:pPr>
      <w:r>
        <w:rPr>
          <w:rFonts w:ascii="Times New Roman" w:hAnsi="Times New Roman" w:cs="Times New Roman"/>
          <w:sz w:val="24"/>
          <w:szCs w:val="24"/>
        </w:rPr>
        <w:t>2.5.4</w:t>
      </w:r>
      <w:r w:rsidR="002C14B4" w:rsidRPr="00E00C54">
        <w:rPr>
          <w:rFonts w:ascii="Times New Roman" w:hAnsi="Times New Roman" w:cs="Times New Roman"/>
          <w:sz w:val="24"/>
          <w:szCs w:val="24"/>
        </w:rPr>
        <w:t>.</w:t>
      </w:r>
      <w:r>
        <w:rPr>
          <w:rFonts w:ascii="Times New Roman" w:hAnsi="Times New Roman" w:cs="Times New Roman"/>
          <w:sz w:val="24"/>
          <w:szCs w:val="24"/>
        </w:rPr>
        <w:t xml:space="preserve"> </w:t>
      </w:r>
      <w:r w:rsidR="00E00C54">
        <w:rPr>
          <w:rFonts w:ascii="Times New Roman" w:eastAsia="Times New Roman" w:hAnsi="Times New Roman" w:cs="Times New Roman"/>
          <w:sz w:val="24"/>
          <w:szCs w:val="24"/>
          <w:lang w:eastAsia="zh-CN"/>
        </w:rPr>
        <w:t>В</w:t>
      </w:r>
      <w:r w:rsidR="00E00C54" w:rsidRPr="009C04E1">
        <w:rPr>
          <w:rFonts w:ascii="Times New Roman" w:eastAsia="Times New Roman" w:hAnsi="Times New Roman" w:cs="Times New Roman"/>
          <w:sz w:val="24"/>
          <w:szCs w:val="24"/>
          <w:lang w:eastAsia="zh-CN"/>
        </w:rPr>
        <w:t xml:space="preserve">озмещать ущерб, причиненный имуществу Исполнителя в период обучения </w:t>
      </w:r>
      <w:r w:rsidR="00E00C54">
        <w:rPr>
          <w:rFonts w:ascii="Times New Roman" w:eastAsia="Times New Roman" w:hAnsi="Times New Roman" w:cs="Times New Roman"/>
          <w:sz w:val="24"/>
          <w:szCs w:val="24"/>
          <w:lang w:eastAsia="zh-CN"/>
        </w:rPr>
        <w:t xml:space="preserve">Гражданина </w:t>
      </w:r>
      <w:r w:rsidR="00E00C54" w:rsidRPr="009C04E1">
        <w:rPr>
          <w:rFonts w:ascii="Times New Roman" w:eastAsia="Times New Roman" w:hAnsi="Times New Roman" w:cs="Times New Roman"/>
          <w:sz w:val="24"/>
          <w:szCs w:val="24"/>
          <w:lang w:eastAsia="zh-CN"/>
        </w:rPr>
        <w:t>в учебном заведении, в соответствии с законодательством Приднестровской Молдавской Республики</w:t>
      </w:r>
      <w:r w:rsidR="00E00C54">
        <w:rPr>
          <w:rFonts w:ascii="Times New Roman" w:eastAsia="Times New Roman" w:hAnsi="Times New Roman" w:cs="Times New Roman"/>
          <w:sz w:val="24"/>
          <w:szCs w:val="24"/>
          <w:lang w:eastAsia="zh-CN"/>
        </w:rPr>
        <w:t>.</w:t>
      </w:r>
    </w:p>
    <w:p w:rsidR="008C6520" w:rsidRPr="002C14B4" w:rsidRDefault="008C6520" w:rsidP="008C6520">
      <w:pPr>
        <w:spacing w:after="0" w:line="240" w:lineRule="auto"/>
        <w:ind w:firstLine="851"/>
        <w:jc w:val="both"/>
        <w:rPr>
          <w:rFonts w:ascii="Times New Roman" w:hAnsi="Times New Roman" w:cs="Times New Roman"/>
          <w:sz w:val="24"/>
          <w:szCs w:val="24"/>
          <w:u w:val="single"/>
        </w:rPr>
      </w:pPr>
      <w:r w:rsidRPr="002C14B4">
        <w:rPr>
          <w:rFonts w:ascii="Times New Roman" w:hAnsi="Times New Roman" w:cs="Times New Roman"/>
          <w:sz w:val="24"/>
          <w:szCs w:val="24"/>
          <w:u w:val="single"/>
        </w:rPr>
        <w:t>2.</w:t>
      </w:r>
      <w:r w:rsidR="002C14B4" w:rsidRPr="002C14B4">
        <w:rPr>
          <w:rFonts w:ascii="Times New Roman" w:hAnsi="Times New Roman" w:cs="Times New Roman"/>
          <w:sz w:val="24"/>
          <w:szCs w:val="24"/>
          <w:u w:val="single"/>
        </w:rPr>
        <w:t>6</w:t>
      </w:r>
      <w:r w:rsidRPr="002C14B4">
        <w:rPr>
          <w:rFonts w:ascii="Times New Roman" w:hAnsi="Times New Roman" w:cs="Times New Roman"/>
          <w:sz w:val="24"/>
          <w:szCs w:val="24"/>
          <w:u w:val="single"/>
        </w:rPr>
        <w:t>. Законный представитель несовершеннолетнего Гражданина вправе:</w:t>
      </w:r>
    </w:p>
    <w:p w:rsidR="008C6520" w:rsidRPr="002C14B4" w:rsidRDefault="008C6520" w:rsidP="008C6520">
      <w:pPr>
        <w:spacing w:after="0" w:line="240" w:lineRule="auto"/>
        <w:ind w:firstLine="851"/>
        <w:jc w:val="both"/>
        <w:rPr>
          <w:rFonts w:ascii="Times New Roman" w:eastAsia="Times New Roman" w:hAnsi="Times New Roman" w:cs="Times New Roman"/>
          <w:sz w:val="24"/>
          <w:szCs w:val="24"/>
        </w:rPr>
      </w:pPr>
      <w:r w:rsidRPr="002C14B4">
        <w:rPr>
          <w:rFonts w:ascii="Times New Roman" w:hAnsi="Times New Roman" w:cs="Times New Roman"/>
          <w:sz w:val="24"/>
          <w:szCs w:val="24"/>
        </w:rPr>
        <w:t>2.</w:t>
      </w:r>
      <w:r w:rsidR="002C14B4" w:rsidRPr="002C14B4">
        <w:rPr>
          <w:rFonts w:ascii="Times New Roman" w:hAnsi="Times New Roman" w:cs="Times New Roman"/>
          <w:sz w:val="24"/>
          <w:szCs w:val="24"/>
        </w:rPr>
        <w:t>6</w:t>
      </w:r>
      <w:r w:rsidRPr="002C14B4">
        <w:rPr>
          <w:rFonts w:ascii="Times New Roman" w:hAnsi="Times New Roman" w:cs="Times New Roman"/>
          <w:sz w:val="24"/>
          <w:szCs w:val="24"/>
        </w:rPr>
        <w:t>.1. П</w:t>
      </w:r>
      <w:r w:rsidRPr="002C14B4">
        <w:rPr>
          <w:rFonts w:ascii="Times New Roman" w:eastAsia="Times New Roman" w:hAnsi="Times New Roman" w:cs="Times New Roman"/>
          <w:sz w:val="24"/>
          <w:szCs w:val="24"/>
        </w:rPr>
        <w:t>роводить мониторинг успеваемости обучающегося в соответствии с настоящим Договором.</w:t>
      </w:r>
    </w:p>
    <w:p w:rsidR="008C6520" w:rsidRPr="002C14B4" w:rsidRDefault="008C6520" w:rsidP="008C6520">
      <w:pPr>
        <w:spacing w:after="0" w:line="240" w:lineRule="auto"/>
        <w:ind w:firstLine="851"/>
        <w:jc w:val="both"/>
        <w:rPr>
          <w:rFonts w:ascii="Times New Roman" w:eastAsia="Times New Roman" w:hAnsi="Times New Roman" w:cs="Times New Roman"/>
          <w:sz w:val="24"/>
          <w:szCs w:val="24"/>
        </w:rPr>
      </w:pPr>
      <w:r w:rsidRPr="002C14B4">
        <w:rPr>
          <w:rFonts w:ascii="Times New Roman" w:eastAsia="Times New Roman" w:hAnsi="Times New Roman" w:cs="Times New Roman"/>
          <w:sz w:val="24"/>
          <w:szCs w:val="24"/>
        </w:rPr>
        <w:t>2.</w:t>
      </w:r>
      <w:r w:rsidR="002C14B4" w:rsidRPr="002C14B4">
        <w:rPr>
          <w:rFonts w:ascii="Times New Roman" w:eastAsia="Times New Roman" w:hAnsi="Times New Roman" w:cs="Times New Roman"/>
          <w:sz w:val="24"/>
          <w:szCs w:val="24"/>
        </w:rPr>
        <w:t>6</w:t>
      </w:r>
      <w:r w:rsidRPr="002C14B4">
        <w:rPr>
          <w:rFonts w:ascii="Times New Roman" w:eastAsia="Times New Roman" w:hAnsi="Times New Roman" w:cs="Times New Roman"/>
          <w:sz w:val="24"/>
          <w:szCs w:val="24"/>
        </w:rPr>
        <w:t xml:space="preserve">.2. Принимать участие в организуемых Исполнителем родительских собраниях (группы, курса, колледжа). </w:t>
      </w:r>
    </w:p>
    <w:p w:rsidR="008C6520" w:rsidRPr="002C14B4" w:rsidRDefault="008C6520" w:rsidP="008C6520">
      <w:pPr>
        <w:spacing w:after="0" w:line="240" w:lineRule="auto"/>
        <w:ind w:firstLine="851"/>
        <w:jc w:val="both"/>
        <w:rPr>
          <w:rFonts w:ascii="Times New Roman" w:hAnsi="Times New Roman" w:cs="Times New Roman"/>
          <w:sz w:val="24"/>
          <w:szCs w:val="24"/>
        </w:rPr>
      </w:pPr>
      <w:r w:rsidRPr="002C14B4">
        <w:rPr>
          <w:rFonts w:ascii="Times New Roman" w:hAnsi="Times New Roman" w:cs="Times New Roman"/>
          <w:sz w:val="24"/>
          <w:szCs w:val="24"/>
        </w:rPr>
        <w:t>2.</w:t>
      </w:r>
      <w:r w:rsidR="002C14B4" w:rsidRPr="002C14B4">
        <w:rPr>
          <w:rFonts w:ascii="Times New Roman" w:hAnsi="Times New Roman" w:cs="Times New Roman"/>
          <w:sz w:val="24"/>
          <w:szCs w:val="24"/>
        </w:rPr>
        <w:t>6</w:t>
      </w:r>
      <w:r w:rsidRPr="002C14B4">
        <w:rPr>
          <w:rFonts w:ascii="Times New Roman" w:hAnsi="Times New Roman" w:cs="Times New Roman"/>
          <w:sz w:val="24"/>
          <w:szCs w:val="24"/>
        </w:rPr>
        <w:t xml:space="preserve">.3. Принимать участие при проведении беседы (бесед) с Гражданином в случае и при наличии обоснованных претензий Исполнителя к поведению </w:t>
      </w:r>
      <w:r w:rsidR="002C14B4" w:rsidRPr="002C14B4">
        <w:rPr>
          <w:rFonts w:ascii="Times New Roman" w:hAnsi="Times New Roman" w:cs="Times New Roman"/>
          <w:sz w:val="24"/>
          <w:szCs w:val="24"/>
        </w:rPr>
        <w:t>Гражданина</w:t>
      </w:r>
      <w:r w:rsidRPr="002C14B4">
        <w:rPr>
          <w:rFonts w:ascii="Times New Roman" w:hAnsi="Times New Roman" w:cs="Times New Roman"/>
          <w:sz w:val="24"/>
          <w:szCs w:val="24"/>
        </w:rPr>
        <w:t xml:space="preserve"> или его отношению к получению платных образовательных услуг.</w:t>
      </w:r>
    </w:p>
    <w:p w:rsidR="008C6520" w:rsidRPr="002C14B4" w:rsidRDefault="008C6520" w:rsidP="008C6520">
      <w:pPr>
        <w:spacing w:after="0" w:line="240" w:lineRule="auto"/>
        <w:ind w:firstLine="851"/>
        <w:jc w:val="both"/>
        <w:rPr>
          <w:rFonts w:ascii="Times New Roman" w:eastAsia="Times New Roman" w:hAnsi="Times New Roman" w:cs="Times New Roman"/>
          <w:sz w:val="24"/>
          <w:szCs w:val="24"/>
          <w:lang w:eastAsia="zh-CN"/>
        </w:rPr>
      </w:pPr>
      <w:r w:rsidRPr="002C14B4">
        <w:rPr>
          <w:rFonts w:ascii="Times New Roman" w:hAnsi="Times New Roman" w:cs="Times New Roman"/>
          <w:sz w:val="24"/>
          <w:szCs w:val="24"/>
        </w:rPr>
        <w:t>2.</w:t>
      </w:r>
      <w:r w:rsidR="002C14B4" w:rsidRPr="002C14B4">
        <w:rPr>
          <w:rFonts w:ascii="Times New Roman" w:hAnsi="Times New Roman" w:cs="Times New Roman"/>
          <w:sz w:val="24"/>
          <w:szCs w:val="24"/>
        </w:rPr>
        <w:t>6</w:t>
      </w:r>
      <w:r w:rsidRPr="002C14B4">
        <w:rPr>
          <w:rFonts w:ascii="Times New Roman" w:hAnsi="Times New Roman" w:cs="Times New Roman"/>
          <w:sz w:val="24"/>
          <w:szCs w:val="24"/>
        </w:rPr>
        <w:t>.4. Знать р</w:t>
      </w:r>
      <w:r w:rsidRPr="002C14B4">
        <w:rPr>
          <w:rFonts w:ascii="Times New Roman" w:eastAsia="Times New Roman" w:hAnsi="Times New Roman" w:cs="Times New Roman"/>
          <w:sz w:val="24"/>
          <w:szCs w:val="24"/>
          <w:lang w:eastAsia="zh-CN"/>
        </w:rPr>
        <w:t xml:space="preserve">азмер суммы оплаты за обучение </w:t>
      </w:r>
      <w:r w:rsidR="002C14B4" w:rsidRPr="002C14B4">
        <w:rPr>
          <w:rFonts w:ascii="Times New Roman" w:eastAsia="Times New Roman" w:hAnsi="Times New Roman" w:cs="Times New Roman"/>
          <w:sz w:val="24"/>
          <w:szCs w:val="24"/>
          <w:lang w:eastAsia="zh-CN"/>
        </w:rPr>
        <w:t>Гражданина</w:t>
      </w:r>
      <w:r w:rsidRPr="002C14B4">
        <w:rPr>
          <w:rFonts w:ascii="Times New Roman" w:eastAsia="Times New Roman" w:hAnsi="Times New Roman" w:cs="Times New Roman"/>
          <w:sz w:val="24"/>
          <w:szCs w:val="24"/>
          <w:lang w:eastAsia="zh-CN"/>
        </w:rPr>
        <w:t>.</w:t>
      </w:r>
    </w:p>
    <w:p w:rsidR="009C04E1" w:rsidRPr="00F90688" w:rsidRDefault="009C04E1" w:rsidP="009C04E1">
      <w:pPr>
        <w:spacing w:after="0" w:line="240" w:lineRule="auto"/>
        <w:ind w:firstLine="851"/>
        <w:jc w:val="both"/>
        <w:rPr>
          <w:rFonts w:ascii="Times New Roman" w:eastAsia="Times New Roman" w:hAnsi="Times New Roman" w:cs="Times New Roman"/>
          <w:sz w:val="16"/>
          <w:szCs w:val="16"/>
          <w:lang w:eastAsia="zh-CN"/>
        </w:rPr>
      </w:pPr>
    </w:p>
    <w:p w:rsidR="009C04E1" w:rsidRPr="009C04E1" w:rsidRDefault="009C04E1" w:rsidP="009C04E1">
      <w:pPr>
        <w:spacing w:after="0" w:line="240" w:lineRule="auto"/>
        <w:ind w:firstLine="851"/>
        <w:jc w:val="center"/>
        <w:rPr>
          <w:rFonts w:ascii="Times New Roman" w:eastAsia="Times New Roman" w:hAnsi="Times New Roman" w:cs="Times New Roman"/>
          <w:sz w:val="24"/>
          <w:szCs w:val="24"/>
          <w:u w:val="single"/>
          <w:lang w:eastAsia="zh-CN"/>
        </w:rPr>
      </w:pPr>
      <w:r w:rsidRPr="009C04E1">
        <w:rPr>
          <w:rFonts w:ascii="Times New Roman" w:eastAsia="Times New Roman" w:hAnsi="Times New Roman" w:cs="Times New Roman"/>
          <w:sz w:val="24"/>
          <w:szCs w:val="24"/>
          <w:u w:val="single"/>
          <w:lang w:eastAsia="zh-CN"/>
        </w:rPr>
        <w:t>3. Сумма договора и сроки оплаты.</w:t>
      </w:r>
    </w:p>
    <w:p w:rsidR="007F120E" w:rsidRDefault="009C04E1" w:rsidP="009C04E1">
      <w:pPr>
        <w:spacing w:after="0" w:line="240" w:lineRule="auto"/>
        <w:ind w:firstLine="851"/>
        <w:jc w:val="both"/>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lang w:eastAsia="zh-CN"/>
        </w:rPr>
        <w:t xml:space="preserve">3.1. </w:t>
      </w:r>
      <w:r w:rsidR="0098113A">
        <w:rPr>
          <w:rFonts w:ascii="Times New Roman" w:eastAsia="Times New Roman" w:hAnsi="Times New Roman" w:cs="Times New Roman"/>
          <w:sz w:val="24"/>
          <w:szCs w:val="24"/>
          <w:lang w:eastAsia="zh-CN"/>
        </w:rPr>
        <w:t>Стоимость образовательных услуг</w:t>
      </w:r>
      <w:r w:rsidRPr="009C04E1">
        <w:rPr>
          <w:rFonts w:ascii="Times New Roman" w:eastAsia="Times New Roman" w:hAnsi="Times New Roman" w:cs="Times New Roman"/>
          <w:sz w:val="24"/>
          <w:szCs w:val="24"/>
          <w:lang w:eastAsia="zh-CN"/>
        </w:rPr>
        <w:t xml:space="preserve"> утверждается на 1 (один) год в соответствии с Постановлением Правительства Приднестровской Молдавской Республики.</w:t>
      </w:r>
    </w:p>
    <w:p w:rsidR="009C04E1" w:rsidRPr="009C04E1" w:rsidRDefault="009C04E1" w:rsidP="009C04E1">
      <w:pPr>
        <w:spacing w:after="0" w:line="240" w:lineRule="auto"/>
        <w:ind w:firstLine="851"/>
        <w:jc w:val="both"/>
        <w:rPr>
          <w:rFonts w:ascii="Times New Roman" w:eastAsia="Courier New" w:hAnsi="Times New Roman" w:cs="Times New Roman"/>
          <w:sz w:val="24"/>
          <w:szCs w:val="24"/>
          <w:lang w:eastAsia="zh-CN" w:bidi="ru-RU"/>
        </w:rPr>
      </w:pPr>
      <w:r w:rsidRPr="009C04E1">
        <w:rPr>
          <w:rFonts w:ascii="Times New Roman" w:eastAsia="Courier New" w:hAnsi="Times New Roman" w:cs="Times New Roman"/>
          <w:sz w:val="24"/>
          <w:szCs w:val="24"/>
          <w:lang w:eastAsia="zh-CN" w:bidi="ru-RU"/>
        </w:rPr>
        <w:t xml:space="preserve">3.2. </w:t>
      </w:r>
      <w:r w:rsidR="0098113A">
        <w:rPr>
          <w:rFonts w:ascii="Times New Roman" w:eastAsia="Times New Roman" w:hAnsi="Times New Roman" w:cs="Times New Roman"/>
          <w:sz w:val="24"/>
          <w:szCs w:val="24"/>
          <w:lang w:eastAsia="zh-CN"/>
        </w:rPr>
        <w:t>Стоимость образовательных услуг</w:t>
      </w:r>
      <w:r w:rsidR="0098113A" w:rsidRPr="009C04E1">
        <w:rPr>
          <w:rFonts w:ascii="Times New Roman" w:eastAsia="Times New Roman" w:hAnsi="Times New Roman" w:cs="Times New Roman"/>
          <w:sz w:val="24"/>
          <w:szCs w:val="24"/>
          <w:lang w:eastAsia="zh-CN"/>
        </w:rPr>
        <w:t xml:space="preserve"> </w:t>
      </w:r>
      <w:r w:rsidR="007F120E" w:rsidRPr="00E00C54">
        <w:rPr>
          <w:rFonts w:ascii="Times New Roman" w:eastAsia="Courier New" w:hAnsi="Times New Roman" w:cs="Times New Roman"/>
          <w:sz w:val="24"/>
          <w:szCs w:val="24"/>
          <w:lang w:eastAsia="zh-CN" w:bidi="ru-RU"/>
        </w:rPr>
        <w:t>в течении учебного года</w:t>
      </w:r>
      <w:r w:rsidR="007F120E">
        <w:rPr>
          <w:rFonts w:ascii="Times New Roman" w:eastAsia="Courier New" w:hAnsi="Times New Roman" w:cs="Times New Roman"/>
          <w:sz w:val="24"/>
          <w:szCs w:val="24"/>
          <w:lang w:eastAsia="zh-CN" w:bidi="ru-RU"/>
        </w:rPr>
        <w:t xml:space="preserve"> и </w:t>
      </w:r>
      <w:r w:rsidRPr="009C04E1">
        <w:rPr>
          <w:rFonts w:ascii="Times New Roman" w:eastAsia="Courier New" w:hAnsi="Times New Roman" w:cs="Times New Roman"/>
          <w:sz w:val="24"/>
          <w:szCs w:val="24"/>
          <w:lang w:eastAsia="zh-CN" w:bidi="ru-RU"/>
        </w:rPr>
        <w:t xml:space="preserve">за последующие учебные годы может быть изменена на основании Постановления Правительства </w:t>
      </w:r>
      <w:r w:rsidRPr="009C04E1">
        <w:rPr>
          <w:rFonts w:ascii="Times New Roman" w:eastAsia="Times New Roman" w:hAnsi="Times New Roman" w:cs="Times New Roman"/>
          <w:sz w:val="24"/>
          <w:szCs w:val="24"/>
          <w:lang w:eastAsia="zh-CN"/>
        </w:rPr>
        <w:t>Приднестровской Молдавской Республики.</w:t>
      </w:r>
      <w:r w:rsidRPr="009C04E1">
        <w:rPr>
          <w:rFonts w:ascii="Times New Roman" w:eastAsia="Courier New" w:hAnsi="Times New Roman" w:cs="Times New Roman"/>
          <w:sz w:val="24"/>
          <w:szCs w:val="24"/>
          <w:lang w:eastAsia="zh-CN" w:bidi="ru-RU"/>
        </w:rPr>
        <w:t xml:space="preserve"> При изменении </w:t>
      </w:r>
      <w:r w:rsidR="0098113A">
        <w:rPr>
          <w:rFonts w:ascii="Times New Roman" w:eastAsia="Times New Roman" w:hAnsi="Times New Roman" w:cs="Times New Roman"/>
          <w:sz w:val="24"/>
          <w:szCs w:val="24"/>
          <w:lang w:eastAsia="zh-CN"/>
        </w:rPr>
        <w:t>стоимости образовательных услуг</w:t>
      </w:r>
      <w:r w:rsidR="0098113A" w:rsidRPr="009C04E1">
        <w:rPr>
          <w:rFonts w:ascii="Times New Roman" w:eastAsia="Times New Roman" w:hAnsi="Times New Roman" w:cs="Times New Roman"/>
          <w:sz w:val="24"/>
          <w:szCs w:val="24"/>
          <w:lang w:eastAsia="zh-CN"/>
        </w:rPr>
        <w:t xml:space="preserve"> </w:t>
      </w:r>
      <w:r w:rsidR="0098113A">
        <w:rPr>
          <w:rFonts w:ascii="Times New Roman" w:eastAsia="Courier New" w:hAnsi="Times New Roman" w:cs="Times New Roman"/>
          <w:sz w:val="24"/>
          <w:szCs w:val="24"/>
          <w:lang w:eastAsia="zh-CN" w:bidi="ru-RU"/>
        </w:rPr>
        <w:t>с</w:t>
      </w:r>
      <w:r w:rsidRPr="009C04E1">
        <w:rPr>
          <w:rFonts w:ascii="Times New Roman" w:eastAsia="Courier New" w:hAnsi="Times New Roman" w:cs="Times New Roman"/>
          <w:sz w:val="24"/>
          <w:szCs w:val="24"/>
          <w:lang w:eastAsia="zh-CN" w:bidi="ru-RU"/>
        </w:rPr>
        <w:t xml:space="preserve"> </w:t>
      </w:r>
      <w:r w:rsidR="0098113A">
        <w:rPr>
          <w:rFonts w:ascii="Times New Roman" w:eastAsia="Courier New" w:hAnsi="Times New Roman" w:cs="Times New Roman"/>
          <w:sz w:val="24"/>
          <w:szCs w:val="24"/>
          <w:lang w:eastAsia="zh-CN" w:bidi="ru-RU"/>
        </w:rPr>
        <w:t>Гражданин</w:t>
      </w:r>
      <w:r w:rsidRPr="009C04E1">
        <w:rPr>
          <w:rFonts w:ascii="Times New Roman" w:eastAsia="Courier New" w:hAnsi="Times New Roman" w:cs="Times New Roman"/>
          <w:sz w:val="24"/>
          <w:szCs w:val="24"/>
          <w:lang w:eastAsia="zh-CN" w:bidi="ru-RU"/>
        </w:rPr>
        <w:t>ом заключается дополнительное соглашение.</w:t>
      </w:r>
    </w:p>
    <w:p w:rsidR="00C97E41" w:rsidRDefault="009C04E1" w:rsidP="009C04E1">
      <w:pPr>
        <w:spacing w:after="0" w:line="240" w:lineRule="auto"/>
        <w:ind w:firstLine="851"/>
        <w:jc w:val="both"/>
        <w:rPr>
          <w:rFonts w:ascii="Times New Roman" w:eastAsia="Courier New" w:hAnsi="Times New Roman" w:cs="Times New Roman"/>
          <w:sz w:val="24"/>
          <w:szCs w:val="24"/>
          <w:lang w:eastAsia="zh-CN" w:bidi="ru-RU"/>
        </w:rPr>
      </w:pPr>
      <w:r w:rsidRPr="009C04E1">
        <w:rPr>
          <w:rFonts w:ascii="Times New Roman" w:eastAsia="Courier New" w:hAnsi="Times New Roman" w:cs="Times New Roman"/>
          <w:sz w:val="24"/>
          <w:szCs w:val="24"/>
          <w:lang w:eastAsia="zh-CN" w:bidi="ru-RU"/>
        </w:rPr>
        <w:t xml:space="preserve">3.3. </w:t>
      </w:r>
      <w:r w:rsidR="0098113A">
        <w:rPr>
          <w:rFonts w:ascii="Times New Roman" w:eastAsia="Times New Roman" w:hAnsi="Times New Roman" w:cs="Times New Roman"/>
          <w:sz w:val="24"/>
          <w:szCs w:val="24"/>
          <w:lang w:eastAsia="zh-CN"/>
        </w:rPr>
        <w:t>При пред</w:t>
      </w:r>
      <w:r w:rsidRPr="009C04E1">
        <w:rPr>
          <w:rFonts w:ascii="Times New Roman" w:eastAsia="Times New Roman" w:hAnsi="Times New Roman" w:cs="Times New Roman"/>
          <w:sz w:val="24"/>
          <w:szCs w:val="24"/>
          <w:lang w:eastAsia="zh-CN"/>
        </w:rPr>
        <w:t>ставлении документов, подтверждающих право на льготы по оплате за обучение, Исполнитель предоставляет соответствующие льготы, предусмотренные действующим законодательством</w:t>
      </w:r>
      <w:r w:rsidR="0098113A">
        <w:rPr>
          <w:rFonts w:ascii="Times New Roman" w:eastAsia="Times New Roman" w:hAnsi="Times New Roman" w:cs="Times New Roman"/>
          <w:sz w:val="24"/>
          <w:szCs w:val="24"/>
          <w:lang w:eastAsia="zh-CN"/>
        </w:rPr>
        <w:t xml:space="preserve"> </w:t>
      </w:r>
      <w:r w:rsidR="00C97E41" w:rsidRPr="009C04E1">
        <w:rPr>
          <w:rFonts w:ascii="Times New Roman" w:eastAsia="Times New Roman" w:hAnsi="Times New Roman" w:cs="Times New Roman"/>
          <w:sz w:val="24"/>
          <w:szCs w:val="24"/>
          <w:lang w:eastAsia="zh-CN"/>
        </w:rPr>
        <w:t>Приднестровской Молдавской Республики.</w:t>
      </w:r>
      <w:r w:rsidR="0098113A">
        <w:rPr>
          <w:rFonts w:ascii="Times New Roman" w:eastAsia="Times New Roman" w:hAnsi="Times New Roman" w:cs="Times New Roman"/>
          <w:sz w:val="24"/>
          <w:szCs w:val="24"/>
          <w:lang w:eastAsia="zh-CN"/>
        </w:rPr>
        <w:t xml:space="preserve"> </w:t>
      </w:r>
      <w:r w:rsidR="00083E61">
        <w:rPr>
          <w:rFonts w:ascii="Times New Roman" w:eastAsia="Courier New" w:hAnsi="Times New Roman" w:cs="Times New Roman"/>
          <w:sz w:val="24"/>
          <w:szCs w:val="24"/>
          <w:lang w:eastAsia="zh-CN" w:bidi="ru-RU"/>
        </w:rPr>
        <w:t>Льгота на оплату образовательных услуг при повторе курса не предоставляется.</w:t>
      </w:r>
    </w:p>
    <w:p w:rsidR="0098113A" w:rsidRPr="00D3523D" w:rsidRDefault="009C04E1" w:rsidP="009C04E1">
      <w:pPr>
        <w:spacing w:after="0" w:line="240" w:lineRule="auto"/>
        <w:ind w:firstLine="851"/>
        <w:jc w:val="both"/>
        <w:rPr>
          <w:rFonts w:ascii="Times New Roman" w:eastAsia="Times New Roman" w:hAnsi="Times New Roman" w:cs="Times New Roman"/>
          <w:sz w:val="24"/>
          <w:szCs w:val="24"/>
          <w:lang w:eastAsia="zh-CN"/>
        </w:rPr>
      </w:pPr>
      <w:r w:rsidRPr="00D3523D">
        <w:rPr>
          <w:rFonts w:ascii="Times New Roman" w:eastAsia="Times New Roman" w:hAnsi="Times New Roman" w:cs="Times New Roman"/>
          <w:sz w:val="24"/>
          <w:szCs w:val="24"/>
          <w:lang w:eastAsia="zh-CN"/>
        </w:rPr>
        <w:t xml:space="preserve">3.4. Оплата, производится ежегодно в </w:t>
      </w:r>
      <w:r w:rsidR="00D242B0" w:rsidRPr="00D3523D">
        <w:rPr>
          <w:rFonts w:ascii="Times New Roman" w:eastAsia="Times New Roman" w:hAnsi="Times New Roman" w:cs="Times New Roman"/>
          <w:sz w:val="24"/>
          <w:szCs w:val="24"/>
          <w:lang w:eastAsia="zh-CN"/>
        </w:rPr>
        <w:t>2</w:t>
      </w:r>
      <w:r w:rsidRPr="00D3523D">
        <w:rPr>
          <w:rFonts w:ascii="Times New Roman" w:eastAsia="Times New Roman" w:hAnsi="Times New Roman" w:cs="Times New Roman"/>
          <w:sz w:val="24"/>
          <w:szCs w:val="24"/>
          <w:lang w:eastAsia="zh-CN"/>
        </w:rPr>
        <w:t xml:space="preserve"> (два) этапа: 1 (первый) этап </w:t>
      </w:r>
      <w:r w:rsidR="0098113A" w:rsidRPr="00D3523D">
        <w:rPr>
          <w:rFonts w:ascii="Times New Roman" w:eastAsia="Times New Roman" w:hAnsi="Times New Roman" w:cs="Times New Roman"/>
          <w:sz w:val="24"/>
          <w:szCs w:val="24"/>
          <w:lang w:eastAsia="zh-CN"/>
        </w:rPr>
        <w:t>– за 4 месяца календарног</w:t>
      </w:r>
      <w:r w:rsidR="00D242B0" w:rsidRPr="00D3523D">
        <w:rPr>
          <w:rFonts w:ascii="Times New Roman" w:eastAsia="Times New Roman" w:hAnsi="Times New Roman" w:cs="Times New Roman"/>
          <w:sz w:val="24"/>
          <w:szCs w:val="24"/>
          <w:lang w:eastAsia="zh-CN"/>
        </w:rPr>
        <w:t>о года,</w:t>
      </w:r>
      <w:r w:rsidR="0098113A" w:rsidRPr="00D3523D">
        <w:rPr>
          <w:rFonts w:ascii="Times New Roman" w:eastAsia="Times New Roman" w:hAnsi="Times New Roman" w:cs="Times New Roman"/>
          <w:sz w:val="24"/>
          <w:szCs w:val="24"/>
          <w:lang w:eastAsia="zh-CN"/>
        </w:rPr>
        <w:t xml:space="preserve"> в котором начинается текущий учебный год;</w:t>
      </w:r>
      <w:r w:rsidRPr="00D3523D">
        <w:rPr>
          <w:rFonts w:ascii="Times New Roman" w:eastAsia="Times New Roman" w:hAnsi="Times New Roman" w:cs="Times New Roman"/>
          <w:sz w:val="24"/>
          <w:szCs w:val="24"/>
          <w:lang w:eastAsia="zh-CN"/>
        </w:rPr>
        <w:t xml:space="preserve"> 2 (второй) этап </w:t>
      </w:r>
      <w:r w:rsidR="0098113A" w:rsidRPr="00D3523D">
        <w:rPr>
          <w:rFonts w:ascii="Times New Roman" w:eastAsia="Times New Roman" w:hAnsi="Times New Roman" w:cs="Times New Roman"/>
          <w:sz w:val="24"/>
          <w:szCs w:val="24"/>
          <w:lang w:eastAsia="zh-CN"/>
        </w:rPr>
        <w:t>– за оставшийся учебный период, в котором продолжается текущий учебный год.</w:t>
      </w:r>
    </w:p>
    <w:p w:rsidR="00D3523D" w:rsidRPr="00D3523D" w:rsidRDefault="0098113A" w:rsidP="009C04E1">
      <w:pPr>
        <w:spacing w:after="0" w:line="240" w:lineRule="auto"/>
        <w:ind w:firstLine="851"/>
        <w:jc w:val="both"/>
        <w:rPr>
          <w:rFonts w:ascii="Times New Roman" w:eastAsia="Times New Roman" w:hAnsi="Times New Roman" w:cs="Times New Roman"/>
          <w:sz w:val="24"/>
          <w:szCs w:val="24"/>
          <w:u w:val="single"/>
          <w:lang w:eastAsia="zh-CN"/>
        </w:rPr>
      </w:pPr>
      <w:r w:rsidRPr="00D3523D">
        <w:rPr>
          <w:rFonts w:ascii="Times New Roman" w:eastAsia="Times New Roman" w:hAnsi="Times New Roman" w:cs="Times New Roman"/>
          <w:sz w:val="24"/>
          <w:szCs w:val="24"/>
          <w:lang w:eastAsia="zh-CN"/>
        </w:rPr>
        <w:t xml:space="preserve">3.4.1. </w:t>
      </w:r>
      <w:r w:rsidRPr="00D3523D">
        <w:rPr>
          <w:rFonts w:ascii="Times New Roman" w:eastAsia="Times New Roman" w:hAnsi="Times New Roman" w:cs="Times New Roman"/>
          <w:sz w:val="24"/>
          <w:szCs w:val="24"/>
          <w:u w:val="single"/>
          <w:lang w:eastAsia="zh-CN"/>
        </w:rPr>
        <w:t xml:space="preserve">Оплата первого этапа осуществляется </w:t>
      </w:r>
      <w:r w:rsidRPr="00D3523D">
        <w:rPr>
          <w:rFonts w:ascii="Times New Roman" w:eastAsia="Times New Roman" w:hAnsi="Times New Roman" w:cs="Times New Roman"/>
          <w:b/>
          <w:sz w:val="24"/>
          <w:szCs w:val="24"/>
          <w:u w:val="single"/>
          <w:lang w:eastAsia="zh-CN"/>
        </w:rPr>
        <w:t>до</w:t>
      </w:r>
      <w:r w:rsidRPr="00D3523D">
        <w:rPr>
          <w:rFonts w:ascii="Times New Roman" w:eastAsia="Times New Roman" w:hAnsi="Times New Roman" w:cs="Times New Roman"/>
          <w:sz w:val="24"/>
          <w:szCs w:val="24"/>
          <w:u w:val="single"/>
          <w:lang w:eastAsia="zh-CN"/>
        </w:rPr>
        <w:t xml:space="preserve"> </w:t>
      </w:r>
      <w:r w:rsidRPr="00D3523D">
        <w:rPr>
          <w:rFonts w:ascii="Times New Roman" w:eastAsia="Times New Roman" w:hAnsi="Times New Roman" w:cs="Times New Roman"/>
          <w:b/>
          <w:sz w:val="24"/>
          <w:szCs w:val="24"/>
          <w:u w:val="single"/>
          <w:lang w:eastAsia="zh-CN"/>
        </w:rPr>
        <w:t>15 сентября</w:t>
      </w:r>
      <w:r w:rsidRPr="00D3523D">
        <w:rPr>
          <w:rFonts w:ascii="Times New Roman" w:eastAsia="Times New Roman" w:hAnsi="Times New Roman" w:cs="Times New Roman"/>
          <w:sz w:val="24"/>
          <w:szCs w:val="24"/>
          <w:u w:val="single"/>
          <w:lang w:eastAsia="zh-CN"/>
        </w:rPr>
        <w:t xml:space="preserve">, второго этапа </w:t>
      </w:r>
      <w:r w:rsidRPr="00D3523D">
        <w:rPr>
          <w:rFonts w:ascii="Times New Roman" w:eastAsia="Times New Roman" w:hAnsi="Times New Roman" w:cs="Times New Roman"/>
          <w:b/>
          <w:sz w:val="24"/>
          <w:szCs w:val="24"/>
          <w:u w:val="single"/>
          <w:lang w:eastAsia="zh-CN"/>
        </w:rPr>
        <w:t>до</w:t>
      </w:r>
      <w:r w:rsidRPr="00D3523D">
        <w:rPr>
          <w:rFonts w:ascii="Times New Roman" w:eastAsia="Times New Roman" w:hAnsi="Times New Roman" w:cs="Times New Roman"/>
          <w:sz w:val="24"/>
          <w:szCs w:val="24"/>
          <w:u w:val="single"/>
          <w:lang w:eastAsia="zh-CN"/>
        </w:rPr>
        <w:t xml:space="preserve"> </w:t>
      </w:r>
      <w:r w:rsidRPr="00D3523D">
        <w:rPr>
          <w:rFonts w:ascii="Times New Roman" w:eastAsia="Times New Roman" w:hAnsi="Times New Roman" w:cs="Times New Roman"/>
          <w:b/>
          <w:sz w:val="24"/>
          <w:szCs w:val="24"/>
          <w:u w:val="single"/>
          <w:lang w:eastAsia="zh-CN"/>
        </w:rPr>
        <w:t>20 января</w:t>
      </w:r>
      <w:r w:rsidRPr="00D3523D">
        <w:rPr>
          <w:rFonts w:ascii="Times New Roman" w:eastAsia="Times New Roman" w:hAnsi="Times New Roman" w:cs="Times New Roman"/>
          <w:sz w:val="24"/>
          <w:szCs w:val="24"/>
          <w:u w:val="single"/>
          <w:lang w:eastAsia="zh-CN"/>
        </w:rPr>
        <w:t>.</w:t>
      </w:r>
    </w:p>
    <w:p w:rsidR="009C04E1" w:rsidRPr="00D3523D" w:rsidRDefault="00D3523D" w:rsidP="009C04E1">
      <w:pPr>
        <w:spacing w:after="0" w:line="240" w:lineRule="auto"/>
        <w:ind w:firstLine="851"/>
        <w:jc w:val="both"/>
        <w:rPr>
          <w:rFonts w:ascii="Times New Roman" w:eastAsia="Times New Roman" w:hAnsi="Times New Roman" w:cs="Times New Roman"/>
          <w:sz w:val="24"/>
          <w:szCs w:val="24"/>
          <w:lang w:eastAsia="zh-CN"/>
        </w:rPr>
      </w:pPr>
      <w:r w:rsidRPr="00D3523D">
        <w:rPr>
          <w:rFonts w:ascii="Times New Roman" w:eastAsia="Times New Roman" w:hAnsi="Times New Roman" w:cs="Times New Roman"/>
          <w:sz w:val="24"/>
          <w:szCs w:val="24"/>
          <w:lang w:eastAsia="zh-CN"/>
        </w:rPr>
        <w:t xml:space="preserve">3.4.2. </w:t>
      </w:r>
      <w:r w:rsidRPr="00D3523D">
        <w:rPr>
          <w:rFonts w:ascii="Times New Roman" w:eastAsia="Times New Roman" w:hAnsi="Times New Roman" w:cs="Times New Roman"/>
          <w:sz w:val="24"/>
          <w:szCs w:val="24"/>
          <w:u w:val="single"/>
          <w:lang w:eastAsia="zh-CN"/>
        </w:rPr>
        <w:t xml:space="preserve">Оплата первого этапа вновь поступившим Гражданином осуществляется </w:t>
      </w:r>
      <w:r w:rsidRPr="00D3523D">
        <w:rPr>
          <w:rFonts w:ascii="Times New Roman" w:eastAsia="Times New Roman" w:hAnsi="Times New Roman" w:cs="Times New Roman"/>
          <w:b/>
          <w:sz w:val="24"/>
          <w:szCs w:val="24"/>
          <w:u w:val="single"/>
          <w:lang w:eastAsia="zh-CN"/>
        </w:rPr>
        <w:t>до 31 августа</w:t>
      </w:r>
      <w:r w:rsidRPr="00D3523D">
        <w:rPr>
          <w:rFonts w:ascii="Times New Roman" w:eastAsia="Times New Roman" w:hAnsi="Times New Roman" w:cs="Times New Roman"/>
          <w:sz w:val="24"/>
          <w:szCs w:val="24"/>
          <w:u w:val="single"/>
          <w:lang w:eastAsia="zh-CN"/>
        </w:rPr>
        <w:t>.</w:t>
      </w:r>
      <w:r w:rsidR="0098113A" w:rsidRPr="00D3523D">
        <w:rPr>
          <w:rFonts w:ascii="Times New Roman" w:eastAsia="Times New Roman" w:hAnsi="Times New Roman" w:cs="Times New Roman"/>
          <w:sz w:val="24"/>
          <w:szCs w:val="24"/>
          <w:lang w:eastAsia="zh-CN"/>
        </w:rPr>
        <w:t xml:space="preserve"> </w:t>
      </w:r>
    </w:p>
    <w:p w:rsidR="00540345" w:rsidRPr="00E00C54" w:rsidRDefault="009C04E1" w:rsidP="00540345">
      <w:pPr>
        <w:pStyle w:val="a3"/>
        <w:ind w:left="0" w:firstLine="851"/>
        <w:jc w:val="both"/>
      </w:pPr>
      <w:r w:rsidRPr="00E00C54">
        <w:rPr>
          <w:lang w:eastAsia="zh-CN"/>
        </w:rPr>
        <w:t xml:space="preserve">3.5. </w:t>
      </w:r>
      <w:r w:rsidR="00540345" w:rsidRPr="00E00C54">
        <w:t xml:space="preserve">Оплата за обучение осуществляется </w:t>
      </w:r>
      <w:r w:rsidR="00540345" w:rsidRPr="00E00C54">
        <w:rPr>
          <w:lang w:eastAsia="zh-CN"/>
        </w:rPr>
        <w:t>в рублях ПМР</w:t>
      </w:r>
      <w:r w:rsidR="00540345" w:rsidRPr="00E00C54">
        <w:t xml:space="preserve"> через кредитные организации. Оплата за обучение может осуществляться путем рассрочки платежа в два и более этапов</w:t>
      </w:r>
      <w:r w:rsidR="00906B27" w:rsidRPr="00E00C54">
        <w:t xml:space="preserve"> на основании личного заявления гражданина (законного представителя)</w:t>
      </w:r>
      <w:r w:rsidR="00540345" w:rsidRPr="00E00C54">
        <w:t xml:space="preserve">. </w:t>
      </w:r>
    </w:p>
    <w:p w:rsidR="00440D53" w:rsidRDefault="009C04E1" w:rsidP="009C04E1">
      <w:pPr>
        <w:spacing w:after="0" w:line="240" w:lineRule="auto"/>
        <w:ind w:firstLine="851"/>
        <w:jc w:val="both"/>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lang w:eastAsia="zh-CN"/>
        </w:rPr>
        <w:t>3.6. Стоимость обучения по специальности ______</w:t>
      </w:r>
      <w:r w:rsidR="008866EB">
        <w:rPr>
          <w:rFonts w:ascii="Times New Roman" w:eastAsia="Times New Roman" w:hAnsi="Times New Roman" w:cs="Times New Roman"/>
          <w:sz w:val="24"/>
          <w:szCs w:val="24"/>
          <w:lang w:eastAsia="zh-CN"/>
        </w:rPr>
        <w:t>______________</w:t>
      </w:r>
      <w:r w:rsidR="00440D53">
        <w:rPr>
          <w:rFonts w:ascii="Times New Roman" w:eastAsia="Times New Roman" w:hAnsi="Times New Roman" w:cs="Times New Roman"/>
          <w:sz w:val="24"/>
          <w:szCs w:val="24"/>
          <w:lang w:eastAsia="zh-CN"/>
        </w:rPr>
        <w:t>___________</w:t>
      </w:r>
    </w:p>
    <w:p w:rsidR="008866EB" w:rsidRDefault="009C04E1" w:rsidP="00440D53">
      <w:pPr>
        <w:spacing w:after="0" w:line="240" w:lineRule="auto"/>
        <w:jc w:val="both"/>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lang w:eastAsia="zh-CN"/>
        </w:rPr>
        <w:t>составляет___________</w:t>
      </w:r>
      <w:r w:rsidR="008866EB">
        <w:rPr>
          <w:rFonts w:ascii="Times New Roman" w:eastAsia="Times New Roman" w:hAnsi="Times New Roman" w:cs="Times New Roman"/>
          <w:sz w:val="24"/>
          <w:szCs w:val="24"/>
          <w:lang w:eastAsia="zh-CN"/>
        </w:rPr>
        <w:t>__</w:t>
      </w:r>
      <w:r w:rsidR="00E42527">
        <w:rPr>
          <w:rFonts w:ascii="Times New Roman" w:eastAsia="Times New Roman" w:hAnsi="Times New Roman" w:cs="Times New Roman"/>
          <w:sz w:val="24"/>
          <w:szCs w:val="24"/>
          <w:lang w:eastAsia="zh-CN"/>
        </w:rPr>
        <w:t>______________________________</w:t>
      </w:r>
      <w:r w:rsidR="00906B27">
        <w:rPr>
          <w:rFonts w:ascii="Times New Roman" w:eastAsia="Times New Roman" w:hAnsi="Times New Roman" w:cs="Times New Roman"/>
          <w:sz w:val="24"/>
          <w:szCs w:val="24"/>
          <w:lang w:eastAsia="zh-CN"/>
        </w:rPr>
        <w:t xml:space="preserve">_________________________________________________________________________ </w:t>
      </w:r>
      <w:r w:rsidR="008866EB">
        <w:rPr>
          <w:rFonts w:ascii="Times New Roman" w:eastAsia="Times New Roman" w:hAnsi="Times New Roman" w:cs="Times New Roman"/>
          <w:sz w:val="24"/>
          <w:szCs w:val="24"/>
          <w:lang w:eastAsia="zh-CN"/>
        </w:rPr>
        <w:t>рублей ПМР</w:t>
      </w:r>
      <w:r w:rsidR="00906B27">
        <w:rPr>
          <w:rFonts w:ascii="Times New Roman" w:eastAsia="Times New Roman" w:hAnsi="Times New Roman" w:cs="Times New Roman"/>
          <w:sz w:val="24"/>
          <w:szCs w:val="24"/>
          <w:lang w:eastAsia="zh-CN"/>
        </w:rPr>
        <w:t xml:space="preserve"> за учебный год</w:t>
      </w:r>
      <w:r w:rsidR="00440D53">
        <w:rPr>
          <w:rFonts w:ascii="Times New Roman" w:eastAsia="Times New Roman" w:hAnsi="Times New Roman" w:cs="Times New Roman"/>
          <w:sz w:val="24"/>
          <w:szCs w:val="24"/>
          <w:lang w:eastAsia="zh-CN"/>
        </w:rPr>
        <w:t>.</w:t>
      </w:r>
    </w:p>
    <w:p w:rsidR="009C04E1" w:rsidRPr="009C04E1" w:rsidRDefault="009C04E1" w:rsidP="008866EB">
      <w:pPr>
        <w:spacing w:after="0" w:line="240" w:lineRule="auto"/>
        <w:ind w:firstLine="851"/>
        <w:jc w:val="both"/>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lang w:eastAsia="zh-CN"/>
        </w:rPr>
        <w:t>3.6.1. С учетом льготы сто</w:t>
      </w:r>
      <w:r w:rsidR="008866EB">
        <w:rPr>
          <w:rFonts w:ascii="Times New Roman" w:eastAsia="Times New Roman" w:hAnsi="Times New Roman" w:cs="Times New Roman"/>
          <w:sz w:val="24"/>
          <w:szCs w:val="24"/>
          <w:lang w:eastAsia="zh-CN"/>
        </w:rPr>
        <w:t xml:space="preserve">имость составляет </w:t>
      </w:r>
      <w:r w:rsidRPr="009C04E1">
        <w:rPr>
          <w:rFonts w:ascii="Times New Roman" w:eastAsia="Times New Roman" w:hAnsi="Times New Roman" w:cs="Times New Roman"/>
          <w:sz w:val="24"/>
          <w:szCs w:val="24"/>
          <w:lang w:eastAsia="zh-CN"/>
        </w:rPr>
        <w:t>______________________</w:t>
      </w:r>
      <w:r w:rsidR="008866EB">
        <w:rPr>
          <w:rFonts w:ascii="Times New Roman" w:eastAsia="Times New Roman" w:hAnsi="Times New Roman" w:cs="Times New Roman"/>
          <w:sz w:val="24"/>
          <w:szCs w:val="24"/>
          <w:lang w:eastAsia="zh-CN"/>
        </w:rPr>
        <w:t>____</w:t>
      </w:r>
      <w:r w:rsidRPr="009C04E1">
        <w:rPr>
          <w:rFonts w:ascii="Times New Roman" w:eastAsia="Times New Roman" w:hAnsi="Times New Roman" w:cs="Times New Roman"/>
          <w:sz w:val="24"/>
          <w:szCs w:val="24"/>
          <w:lang w:eastAsia="zh-CN"/>
        </w:rPr>
        <w:t xml:space="preserve"> рублей ПМР</w:t>
      </w:r>
      <w:r w:rsidR="00440D53">
        <w:rPr>
          <w:rFonts w:ascii="Times New Roman" w:eastAsia="Times New Roman" w:hAnsi="Times New Roman" w:cs="Times New Roman"/>
          <w:sz w:val="24"/>
          <w:szCs w:val="24"/>
          <w:lang w:eastAsia="zh-CN"/>
        </w:rPr>
        <w:t>.</w:t>
      </w:r>
    </w:p>
    <w:p w:rsidR="009C04E1" w:rsidRPr="009C04E1" w:rsidRDefault="009C04E1" w:rsidP="009C04E1">
      <w:pPr>
        <w:spacing w:after="0" w:line="240" w:lineRule="auto"/>
        <w:ind w:firstLine="851"/>
        <w:jc w:val="both"/>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lang w:eastAsia="zh-CN"/>
        </w:rPr>
        <w:t>3.7. Сумма, подлежащая к оплате в первый этап ________</w:t>
      </w:r>
      <w:r w:rsidR="008866EB">
        <w:rPr>
          <w:rFonts w:ascii="Times New Roman" w:eastAsia="Times New Roman" w:hAnsi="Times New Roman" w:cs="Times New Roman"/>
          <w:sz w:val="24"/>
          <w:szCs w:val="24"/>
          <w:lang w:eastAsia="zh-CN"/>
        </w:rPr>
        <w:t>___</w:t>
      </w:r>
      <w:r w:rsidR="00D07D7D">
        <w:rPr>
          <w:rFonts w:ascii="Times New Roman" w:eastAsia="Times New Roman" w:hAnsi="Times New Roman" w:cs="Times New Roman"/>
          <w:sz w:val="24"/>
          <w:szCs w:val="24"/>
          <w:lang w:eastAsia="zh-CN"/>
        </w:rPr>
        <w:t>_______________</w:t>
      </w:r>
    </w:p>
    <w:p w:rsidR="009C04E1" w:rsidRPr="009C04E1" w:rsidRDefault="009C04E1" w:rsidP="009C04E1">
      <w:pPr>
        <w:spacing w:after="0" w:line="240" w:lineRule="auto"/>
        <w:ind w:firstLine="851"/>
        <w:jc w:val="both"/>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lang w:eastAsia="zh-CN"/>
        </w:rPr>
        <w:t>3.8. Сумма, подлежащая к оплате во второй этап ________</w:t>
      </w:r>
      <w:r w:rsidR="008866EB">
        <w:rPr>
          <w:rFonts w:ascii="Times New Roman" w:eastAsia="Times New Roman" w:hAnsi="Times New Roman" w:cs="Times New Roman"/>
          <w:sz w:val="24"/>
          <w:szCs w:val="24"/>
          <w:lang w:eastAsia="zh-CN"/>
        </w:rPr>
        <w:t>__________________</w:t>
      </w:r>
    </w:p>
    <w:p w:rsidR="008866EB" w:rsidRPr="00F90688" w:rsidRDefault="008866EB" w:rsidP="009C04E1">
      <w:pPr>
        <w:spacing w:after="0" w:line="240" w:lineRule="auto"/>
        <w:ind w:firstLine="851"/>
        <w:jc w:val="both"/>
        <w:rPr>
          <w:rFonts w:ascii="Times New Roman" w:eastAsia="Times New Roman" w:hAnsi="Times New Roman" w:cs="Times New Roman"/>
          <w:sz w:val="16"/>
          <w:szCs w:val="16"/>
          <w:u w:val="single"/>
          <w:lang w:eastAsia="zh-CN"/>
        </w:rPr>
      </w:pPr>
    </w:p>
    <w:p w:rsidR="009C04E1" w:rsidRPr="009C04E1" w:rsidRDefault="009C04E1" w:rsidP="009C04E1">
      <w:pPr>
        <w:spacing w:after="0" w:line="240" w:lineRule="auto"/>
        <w:ind w:firstLine="851"/>
        <w:jc w:val="center"/>
        <w:rPr>
          <w:rFonts w:ascii="Times New Roman" w:eastAsia="Times New Roman" w:hAnsi="Times New Roman" w:cs="Times New Roman"/>
          <w:sz w:val="24"/>
          <w:szCs w:val="24"/>
          <w:u w:val="single"/>
          <w:lang w:eastAsia="zh-CN"/>
        </w:rPr>
      </w:pPr>
      <w:r w:rsidRPr="009C04E1">
        <w:rPr>
          <w:rFonts w:ascii="Times New Roman" w:eastAsia="Times New Roman" w:hAnsi="Times New Roman" w:cs="Times New Roman"/>
          <w:sz w:val="24"/>
          <w:szCs w:val="24"/>
          <w:u w:val="single"/>
          <w:lang w:eastAsia="zh-CN"/>
        </w:rPr>
        <w:t>4. Разрешение споров.</w:t>
      </w:r>
    </w:p>
    <w:p w:rsidR="009C04E1" w:rsidRPr="009C04E1" w:rsidRDefault="009C04E1" w:rsidP="009C04E1">
      <w:pPr>
        <w:spacing w:after="0" w:line="240" w:lineRule="auto"/>
        <w:ind w:firstLine="851"/>
        <w:jc w:val="both"/>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lang w:eastAsia="zh-CN"/>
        </w:rPr>
        <w:t>4.1. Все споры, возникающие при исполнении настоящего договора, разрешаются Сторонами путем переговоров, которые могут проводиться, в том числе, посредством обмена письменными, факсимильными и электронными сообщениями.</w:t>
      </w:r>
    </w:p>
    <w:p w:rsidR="009C04E1" w:rsidRDefault="009C04E1" w:rsidP="009C04E1">
      <w:pPr>
        <w:spacing w:after="0" w:line="240" w:lineRule="auto"/>
        <w:ind w:firstLine="851"/>
        <w:jc w:val="both"/>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lang w:eastAsia="zh-CN"/>
        </w:rPr>
        <w:lastRenderedPageBreak/>
        <w:t>4.2. При невозможности урегулирования спора посредством переговоров, спор передается на разрешение суда в соответствии с действующим законодательством Приднестровской Молдавской Республики.</w:t>
      </w:r>
    </w:p>
    <w:p w:rsidR="008866EB" w:rsidRPr="00F90688" w:rsidRDefault="008866EB" w:rsidP="009C04E1">
      <w:pPr>
        <w:spacing w:after="0" w:line="240" w:lineRule="auto"/>
        <w:ind w:firstLine="851"/>
        <w:jc w:val="both"/>
        <w:rPr>
          <w:rFonts w:ascii="Times New Roman" w:eastAsia="Times New Roman" w:hAnsi="Times New Roman" w:cs="Times New Roman"/>
          <w:sz w:val="16"/>
          <w:szCs w:val="16"/>
          <w:lang w:eastAsia="zh-CN"/>
        </w:rPr>
      </w:pPr>
    </w:p>
    <w:p w:rsidR="009C04E1" w:rsidRPr="009C04E1" w:rsidRDefault="009C04E1" w:rsidP="00D17B76">
      <w:pPr>
        <w:spacing w:after="0" w:line="240" w:lineRule="auto"/>
        <w:ind w:firstLine="851"/>
        <w:jc w:val="center"/>
        <w:rPr>
          <w:rFonts w:ascii="Times New Roman" w:eastAsia="Times New Roman" w:hAnsi="Times New Roman" w:cs="Times New Roman"/>
          <w:sz w:val="24"/>
          <w:szCs w:val="24"/>
          <w:u w:val="single"/>
          <w:lang w:eastAsia="zh-CN"/>
        </w:rPr>
      </w:pPr>
      <w:r w:rsidRPr="009C04E1">
        <w:rPr>
          <w:rFonts w:ascii="Times New Roman" w:eastAsia="Times New Roman" w:hAnsi="Times New Roman" w:cs="Times New Roman"/>
          <w:sz w:val="24"/>
          <w:szCs w:val="24"/>
          <w:u w:val="single"/>
          <w:lang w:eastAsia="zh-CN"/>
        </w:rPr>
        <w:t>5. Срок действия договора</w:t>
      </w:r>
      <w:r w:rsidRPr="009C04E1">
        <w:rPr>
          <w:rFonts w:ascii="Times New Roman" w:eastAsia="Times New Roman" w:hAnsi="Times New Roman" w:cs="Times New Roman"/>
          <w:sz w:val="24"/>
          <w:szCs w:val="24"/>
          <w:lang w:eastAsia="zh-CN"/>
        </w:rPr>
        <w:t>.</w:t>
      </w:r>
    </w:p>
    <w:p w:rsidR="009C04E1" w:rsidRPr="009C04E1" w:rsidRDefault="009C04E1" w:rsidP="009C04E1">
      <w:pPr>
        <w:spacing w:after="0" w:line="240" w:lineRule="auto"/>
        <w:ind w:firstLine="851"/>
        <w:jc w:val="both"/>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lang w:eastAsia="zh-CN"/>
        </w:rPr>
        <w:t xml:space="preserve">5.1. Договор вступает в силу с момента его подписания </w:t>
      </w:r>
      <w:r w:rsidR="0095796B">
        <w:rPr>
          <w:rFonts w:ascii="Times New Roman" w:eastAsia="Times New Roman" w:hAnsi="Times New Roman" w:cs="Times New Roman"/>
          <w:sz w:val="24"/>
          <w:szCs w:val="24"/>
          <w:lang w:eastAsia="zh-CN"/>
        </w:rPr>
        <w:t>С</w:t>
      </w:r>
      <w:r w:rsidRPr="009C04E1">
        <w:rPr>
          <w:rFonts w:ascii="Times New Roman" w:eastAsia="Times New Roman" w:hAnsi="Times New Roman" w:cs="Times New Roman"/>
          <w:sz w:val="24"/>
          <w:szCs w:val="24"/>
          <w:lang w:eastAsia="zh-CN"/>
        </w:rPr>
        <w:t xml:space="preserve">торонами и распространяет свое действие на правоотношения, возникшие с </w:t>
      </w:r>
      <w:r w:rsidR="0095796B">
        <w:rPr>
          <w:rFonts w:ascii="Times New Roman" w:eastAsia="Times New Roman" w:hAnsi="Times New Roman" w:cs="Times New Roman"/>
          <w:sz w:val="24"/>
          <w:szCs w:val="24"/>
          <w:lang w:eastAsia="zh-CN"/>
        </w:rPr>
        <w:t xml:space="preserve">«_____» ____________ </w:t>
      </w:r>
      <w:r w:rsidRPr="009C04E1">
        <w:rPr>
          <w:rFonts w:ascii="Times New Roman" w:eastAsia="Times New Roman" w:hAnsi="Times New Roman" w:cs="Times New Roman"/>
          <w:sz w:val="24"/>
          <w:szCs w:val="24"/>
          <w:lang w:eastAsia="zh-CN"/>
        </w:rPr>
        <w:t>202____года</w:t>
      </w:r>
      <w:r w:rsidR="00593867">
        <w:rPr>
          <w:rFonts w:ascii="Times New Roman" w:eastAsia="Times New Roman" w:hAnsi="Times New Roman" w:cs="Times New Roman"/>
          <w:sz w:val="24"/>
          <w:szCs w:val="24"/>
          <w:lang w:eastAsia="zh-CN"/>
        </w:rPr>
        <w:t xml:space="preserve"> и действуют на весь период предоставления образовательных услуг, указанный в разделе 1 (один) настоящего договора, а </w:t>
      </w:r>
      <w:r w:rsidRPr="009C04E1">
        <w:rPr>
          <w:rFonts w:ascii="Times New Roman" w:eastAsia="Times New Roman" w:hAnsi="Times New Roman" w:cs="Times New Roman"/>
          <w:sz w:val="24"/>
          <w:szCs w:val="24"/>
          <w:lang w:eastAsia="zh-CN"/>
        </w:rPr>
        <w:t>в части обязательств договора до полного его выполнения Сторонами своих обязательств.</w:t>
      </w:r>
    </w:p>
    <w:p w:rsidR="009C04E1" w:rsidRDefault="009C04E1" w:rsidP="009C04E1">
      <w:pPr>
        <w:spacing w:after="0" w:line="240" w:lineRule="auto"/>
        <w:ind w:firstLine="851"/>
        <w:jc w:val="both"/>
        <w:rPr>
          <w:rFonts w:ascii="Times New Roman" w:eastAsia="Times New Roman" w:hAnsi="Times New Roman" w:cs="Times New Roman"/>
          <w:sz w:val="24"/>
          <w:szCs w:val="24"/>
          <w:lang w:eastAsia="zh-CN"/>
        </w:rPr>
      </w:pPr>
      <w:r w:rsidRPr="009C04E1">
        <w:rPr>
          <w:rFonts w:ascii="Times New Roman" w:eastAsia="Times New Roman" w:hAnsi="Times New Roman" w:cs="Times New Roman"/>
          <w:sz w:val="24"/>
          <w:szCs w:val="24"/>
          <w:lang w:eastAsia="zh-CN"/>
        </w:rPr>
        <w:t>5.2. Договор может быть пролонгирован по согласованию Сторон с учетом выполнения учебного плана, при этом оформляется дополнительное соглашение.</w:t>
      </w:r>
    </w:p>
    <w:p w:rsidR="00960612" w:rsidRPr="003201E3" w:rsidRDefault="00960612" w:rsidP="009C04E1">
      <w:pPr>
        <w:spacing w:after="0" w:line="240" w:lineRule="auto"/>
        <w:ind w:firstLine="851"/>
        <w:jc w:val="both"/>
        <w:rPr>
          <w:rFonts w:ascii="Times New Roman" w:eastAsia="Times New Roman" w:hAnsi="Times New Roman" w:cs="Times New Roman"/>
          <w:sz w:val="16"/>
          <w:szCs w:val="16"/>
          <w:lang w:eastAsia="zh-CN"/>
        </w:rPr>
      </w:pPr>
    </w:p>
    <w:p w:rsidR="00960612" w:rsidRDefault="00960612" w:rsidP="00960612">
      <w:pPr>
        <w:spacing w:after="0" w:line="240" w:lineRule="auto"/>
        <w:ind w:firstLine="851"/>
        <w:jc w:val="center"/>
        <w:rPr>
          <w:rFonts w:ascii="Times New Roman" w:eastAsia="Times New Roman" w:hAnsi="Times New Roman" w:cs="Times New Roman"/>
          <w:sz w:val="24"/>
          <w:szCs w:val="24"/>
          <w:u w:val="single"/>
          <w:lang w:eastAsia="zh-CN"/>
        </w:rPr>
      </w:pPr>
      <w:r w:rsidRPr="00960612">
        <w:rPr>
          <w:rFonts w:ascii="Times New Roman" w:eastAsia="Times New Roman" w:hAnsi="Times New Roman" w:cs="Times New Roman"/>
          <w:sz w:val="24"/>
          <w:szCs w:val="24"/>
          <w:u w:val="single"/>
          <w:lang w:eastAsia="zh-CN"/>
        </w:rPr>
        <w:t xml:space="preserve">6. Другие условия договора </w:t>
      </w:r>
    </w:p>
    <w:p w:rsidR="00960612" w:rsidRDefault="00960612" w:rsidP="00960612">
      <w:pPr>
        <w:spacing w:after="0" w:line="240" w:lineRule="auto"/>
        <w:ind w:firstLine="85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6.1. </w:t>
      </w:r>
      <w:r w:rsidR="00BE0448">
        <w:rPr>
          <w:rFonts w:ascii="Times New Roman" w:eastAsia="Times New Roman" w:hAnsi="Times New Roman" w:cs="Times New Roman"/>
          <w:sz w:val="24"/>
          <w:szCs w:val="24"/>
          <w:lang w:eastAsia="zh-CN"/>
        </w:rPr>
        <w:t>Гражданин</w:t>
      </w:r>
      <w:r>
        <w:rPr>
          <w:rFonts w:ascii="Times New Roman" w:eastAsia="Times New Roman" w:hAnsi="Times New Roman" w:cs="Times New Roman"/>
          <w:sz w:val="24"/>
          <w:szCs w:val="24"/>
          <w:lang w:eastAsia="zh-CN"/>
        </w:rPr>
        <w:t>у может быть предоставлена возможность перевода на обучение за счёт средств республиканского бюджета в установленном порядке</w:t>
      </w:r>
      <w:r w:rsidR="006714C2">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на конкурсной основе </w:t>
      </w:r>
      <w:r w:rsidR="004240D9">
        <w:rPr>
          <w:rFonts w:ascii="Times New Roman" w:eastAsia="Times New Roman" w:hAnsi="Times New Roman" w:cs="Times New Roman"/>
          <w:sz w:val="24"/>
          <w:szCs w:val="24"/>
          <w:lang w:eastAsia="zh-CN"/>
        </w:rPr>
        <w:t>при наличии вакантных бюджетных мест.</w:t>
      </w:r>
    </w:p>
    <w:p w:rsidR="004240D9" w:rsidRDefault="004240D9" w:rsidP="00960612">
      <w:pPr>
        <w:spacing w:after="0" w:line="240" w:lineRule="auto"/>
        <w:ind w:firstLine="85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6.2. Документ государственного образца об уровне образования и квалификации и иные выпускные документы выдаются </w:t>
      </w:r>
      <w:r w:rsidR="00BE0448">
        <w:rPr>
          <w:rFonts w:ascii="Times New Roman" w:eastAsia="Times New Roman" w:hAnsi="Times New Roman" w:cs="Times New Roman"/>
          <w:sz w:val="24"/>
          <w:szCs w:val="24"/>
          <w:lang w:eastAsia="zh-CN"/>
        </w:rPr>
        <w:t>Гражданин</w:t>
      </w:r>
      <w:r>
        <w:rPr>
          <w:rFonts w:ascii="Times New Roman" w:eastAsia="Times New Roman" w:hAnsi="Times New Roman" w:cs="Times New Roman"/>
          <w:sz w:val="24"/>
          <w:szCs w:val="24"/>
          <w:lang w:eastAsia="zh-CN"/>
        </w:rPr>
        <w:t>у при условии оплаты полной стоимости образовательных услуг.</w:t>
      </w:r>
    </w:p>
    <w:p w:rsidR="009C04E1" w:rsidRDefault="004240D9" w:rsidP="009C04E1">
      <w:pPr>
        <w:spacing w:after="0" w:line="240" w:lineRule="auto"/>
        <w:ind w:firstLine="85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6.3. В случае ошибки </w:t>
      </w:r>
      <w:r w:rsidR="00BE0448">
        <w:rPr>
          <w:rFonts w:ascii="Times New Roman" w:eastAsia="Times New Roman" w:hAnsi="Times New Roman" w:cs="Times New Roman"/>
          <w:sz w:val="24"/>
          <w:szCs w:val="24"/>
          <w:lang w:eastAsia="zh-CN"/>
        </w:rPr>
        <w:t>Гражданин</w:t>
      </w:r>
      <w:r>
        <w:rPr>
          <w:rFonts w:ascii="Times New Roman" w:eastAsia="Times New Roman" w:hAnsi="Times New Roman" w:cs="Times New Roman"/>
          <w:sz w:val="24"/>
          <w:szCs w:val="24"/>
          <w:lang w:eastAsia="zh-CN"/>
        </w:rPr>
        <w:t>а при перечислении стоимости образовательных услуг переплаченная часть денежных средств подлежит перерасчёту либо возврату.</w:t>
      </w:r>
    </w:p>
    <w:p w:rsidR="004240D9" w:rsidRPr="00F90688" w:rsidRDefault="004240D9" w:rsidP="009C04E1">
      <w:pPr>
        <w:spacing w:after="0" w:line="240" w:lineRule="auto"/>
        <w:ind w:firstLine="851"/>
        <w:jc w:val="both"/>
        <w:rPr>
          <w:rFonts w:ascii="Times New Roman" w:eastAsia="Times New Roman" w:hAnsi="Times New Roman" w:cs="Times New Roman"/>
          <w:sz w:val="16"/>
          <w:szCs w:val="16"/>
          <w:lang w:eastAsia="zh-CN"/>
        </w:rPr>
      </w:pPr>
    </w:p>
    <w:p w:rsidR="009C04E1" w:rsidRPr="009C04E1" w:rsidRDefault="004240D9" w:rsidP="009C04E1">
      <w:pPr>
        <w:spacing w:after="0" w:line="240" w:lineRule="auto"/>
        <w:ind w:firstLine="851"/>
        <w:jc w:val="center"/>
        <w:rPr>
          <w:rFonts w:ascii="Times New Roman" w:eastAsia="Times New Roman" w:hAnsi="Times New Roman" w:cs="Times New Roman"/>
          <w:i/>
          <w:sz w:val="24"/>
          <w:szCs w:val="24"/>
          <w:u w:val="single"/>
          <w:lang w:eastAsia="zh-CN"/>
        </w:rPr>
      </w:pPr>
      <w:r>
        <w:rPr>
          <w:rFonts w:ascii="Times New Roman" w:eastAsia="Times New Roman" w:hAnsi="Times New Roman" w:cs="Times New Roman"/>
          <w:sz w:val="24"/>
          <w:szCs w:val="24"/>
          <w:u w:val="single"/>
          <w:lang w:eastAsia="zh-CN"/>
        </w:rPr>
        <w:t>7</w:t>
      </w:r>
      <w:r w:rsidR="009C04E1" w:rsidRPr="009C04E1">
        <w:rPr>
          <w:rFonts w:ascii="Times New Roman" w:eastAsia="Times New Roman" w:hAnsi="Times New Roman" w:cs="Times New Roman"/>
          <w:sz w:val="24"/>
          <w:szCs w:val="24"/>
          <w:u w:val="single"/>
          <w:lang w:eastAsia="zh-CN"/>
        </w:rPr>
        <w:t>. Форс-мажорные обстоятельства.</w:t>
      </w:r>
    </w:p>
    <w:p w:rsidR="009C04E1" w:rsidRPr="009C04E1" w:rsidRDefault="004240D9" w:rsidP="009C04E1">
      <w:pPr>
        <w:spacing w:after="0" w:line="240" w:lineRule="auto"/>
        <w:ind w:firstLine="851"/>
        <w:jc w:val="both"/>
        <w:rPr>
          <w:rFonts w:ascii="Times New Roman" w:eastAsia="Times New Roman" w:hAnsi="Times New Roman" w:cs="Times New Roman"/>
          <w:i/>
          <w:sz w:val="24"/>
          <w:szCs w:val="24"/>
          <w:lang w:eastAsia="zh-CN"/>
        </w:rPr>
      </w:pPr>
      <w:r>
        <w:rPr>
          <w:rFonts w:ascii="Times New Roman" w:eastAsia="Times New Roman" w:hAnsi="Times New Roman" w:cs="Times New Roman"/>
          <w:sz w:val="24"/>
          <w:szCs w:val="24"/>
          <w:lang w:eastAsia="zh-CN"/>
        </w:rPr>
        <w:t>7</w:t>
      </w:r>
      <w:r w:rsidR="009C04E1" w:rsidRPr="009C04E1">
        <w:rPr>
          <w:rFonts w:ascii="Times New Roman" w:eastAsia="Times New Roman" w:hAnsi="Times New Roman" w:cs="Times New Roman"/>
          <w:sz w:val="24"/>
          <w:szCs w:val="24"/>
          <w:lang w:eastAsia="zh-CN"/>
        </w:rPr>
        <w:t xml:space="preserve">.1 Стороны освобождаются от ответственности за частичное или полное невыполнение обязательств по настоящему Договору, если невыполнение явилось следствием обстоятельств непреодолимой силы, возникших после заключения данного договора, в результате событий чрезвычайного характера, которые </w:t>
      </w:r>
      <w:r w:rsidR="00BE0448">
        <w:rPr>
          <w:rFonts w:ascii="Times New Roman" w:eastAsia="Times New Roman" w:hAnsi="Times New Roman" w:cs="Times New Roman"/>
          <w:sz w:val="24"/>
          <w:szCs w:val="24"/>
          <w:lang w:eastAsia="zh-CN"/>
        </w:rPr>
        <w:t>С</w:t>
      </w:r>
      <w:r w:rsidR="009C04E1" w:rsidRPr="009C04E1">
        <w:rPr>
          <w:rFonts w:ascii="Times New Roman" w:eastAsia="Times New Roman" w:hAnsi="Times New Roman" w:cs="Times New Roman"/>
          <w:sz w:val="24"/>
          <w:szCs w:val="24"/>
          <w:lang w:eastAsia="zh-CN"/>
        </w:rPr>
        <w:t>тороны не могли предвидеть и предотвратить.</w:t>
      </w:r>
    </w:p>
    <w:p w:rsidR="009C04E1" w:rsidRPr="009C04E1" w:rsidRDefault="004240D9" w:rsidP="009C04E1">
      <w:pPr>
        <w:spacing w:after="0" w:line="240" w:lineRule="auto"/>
        <w:ind w:firstLine="85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r w:rsidR="009C04E1" w:rsidRPr="009C04E1">
        <w:rPr>
          <w:rFonts w:ascii="Times New Roman" w:eastAsia="Times New Roman" w:hAnsi="Times New Roman" w:cs="Times New Roman"/>
          <w:sz w:val="24"/>
          <w:szCs w:val="24"/>
          <w:lang w:eastAsia="zh-CN"/>
        </w:rPr>
        <w:t xml:space="preserve">.2. Под обстоятельствами непреодолимой силы в настоящем </w:t>
      </w:r>
      <w:r w:rsidR="00BE0448">
        <w:rPr>
          <w:rFonts w:ascii="Times New Roman" w:eastAsia="Times New Roman" w:hAnsi="Times New Roman" w:cs="Times New Roman"/>
          <w:sz w:val="24"/>
          <w:szCs w:val="24"/>
          <w:lang w:eastAsia="zh-CN"/>
        </w:rPr>
        <w:t>Д</w:t>
      </w:r>
      <w:r w:rsidR="009C04E1" w:rsidRPr="009C04E1">
        <w:rPr>
          <w:rFonts w:ascii="Times New Roman" w:eastAsia="Times New Roman" w:hAnsi="Times New Roman" w:cs="Times New Roman"/>
          <w:sz w:val="24"/>
          <w:szCs w:val="24"/>
          <w:lang w:eastAsia="zh-CN"/>
        </w:rPr>
        <w:t xml:space="preserve">оговоре понимаются: землетрясения, наводнения и иные природные бедствия; пожары, аварии, эпидемии и иные катастрофы; правительственные и ведомственные решения, прямо препятствующие реализации настоящего </w:t>
      </w:r>
      <w:r w:rsidR="00BE0448">
        <w:rPr>
          <w:rFonts w:ascii="Times New Roman" w:eastAsia="Times New Roman" w:hAnsi="Times New Roman" w:cs="Times New Roman"/>
          <w:sz w:val="24"/>
          <w:szCs w:val="24"/>
          <w:lang w:eastAsia="zh-CN"/>
        </w:rPr>
        <w:t>Д</w:t>
      </w:r>
      <w:r w:rsidR="009C04E1" w:rsidRPr="009C04E1">
        <w:rPr>
          <w:rFonts w:ascii="Times New Roman" w:eastAsia="Times New Roman" w:hAnsi="Times New Roman" w:cs="Times New Roman"/>
          <w:sz w:val="24"/>
          <w:szCs w:val="24"/>
          <w:lang w:eastAsia="zh-CN"/>
        </w:rPr>
        <w:t xml:space="preserve">оговора и действующие помимо воли </w:t>
      </w:r>
      <w:r w:rsidR="00BE0448">
        <w:rPr>
          <w:rFonts w:ascii="Times New Roman" w:eastAsia="Times New Roman" w:hAnsi="Times New Roman" w:cs="Times New Roman"/>
          <w:sz w:val="24"/>
          <w:szCs w:val="24"/>
          <w:lang w:eastAsia="zh-CN"/>
        </w:rPr>
        <w:t>С</w:t>
      </w:r>
      <w:r w:rsidR="009C04E1" w:rsidRPr="009C04E1">
        <w:rPr>
          <w:rFonts w:ascii="Times New Roman" w:eastAsia="Times New Roman" w:hAnsi="Times New Roman" w:cs="Times New Roman"/>
          <w:sz w:val="24"/>
          <w:szCs w:val="24"/>
          <w:lang w:eastAsia="zh-CN"/>
        </w:rPr>
        <w:t>торон.</w:t>
      </w:r>
    </w:p>
    <w:p w:rsidR="009C04E1" w:rsidRPr="009C04E1" w:rsidRDefault="004240D9" w:rsidP="009C04E1">
      <w:pPr>
        <w:spacing w:after="0" w:line="240" w:lineRule="auto"/>
        <w:ind w:firstLine="85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r w:rsidR="009C04E1" w:rsidRPr="009C04E1">
        <w:rPr>
          <w:rFonts w:ascii="Times New Roman" w:eastAsia="Times New Roman" w:hAnsi="Times New Roman" w:cs="Times New Roman"/>
          <w:sz w:val="24"/>
          <w:szCs w:val="24"/>
          <w:lang w:eastAsia="zh-CN"/>
        </w:rPr>
        <w:t>.3. При наступлении обстоятельств, указанных в пункте 7.2. данного Договора, сроки исполнения Договора отодвигаются соразмерно времени действия указанных обстоятельств.</w:t>
      </w:r>
    </w:p>
    <w:p w:rsidR="009C04E1" w:rsidRPr="009C04E1" w:rsidRDefault="009C04E1" w:rsidP="009C04E1">
      <w:pPr>
        <w:spacing w:after="0" w:line="240" w:lineRule="auto"/>
        <w:ind w:firstLine="851"/>
        <w:jc w:val="both"/>
        <w:rPr>
          <w:rFonts w:ascii="Times New Roman" w:eastAsia="Times New Roman" w:hAnsi="Times New Roman" w:cs="Times New Roman"/>
          <w:sz w:val="16"/>
          <w:szCs w:val="16"/>
          <w:lang w:eastAsia="zh-CN"/>
        </w:rPr>
      </w:pPr>
    </w:p>
    <w:p w:rsidR="009C04E1" w:rsidRPr="009C04E1" w:rsidRDefault="004240D9" w:rsidP="009C04E1">
      <w:pPr>
        <w:spacing w:after="0" w:line="240" w:lineRule="auto"/>
        <w:ind w:firstLine="851"/>
        <w:jc w:val="center"/>
        <w:rPr>
          <w:rFonts w:ascii="Times New Roman" w:eastAsia="Times New Roman" w:hAnsi="Times New Roman" w:cs="Times New Roman"/>
          <w:sz w:val="24"/>
          <w:szCs w:val="24"/>
          <w:u w:val="single"/>
          <w:lang w:eastAsia="zh-CN"/>
        </w:rPr>
      </w:pPr>
      <w:r>
        <w:rPr>
          <w:rFonts w:ascii="Times New Roman" w:eastAsia="Times New Roman" w:hAnsi="Times New Roman" w:cs="Times New Roman"/>
          <w:sz w:val="24"/>
          <w:szCs w:val="24"/>
          <w:u w:val="single"/>
          <w:lang w:eastAsia="zh-CN"/>
        </w:rPr>
        <w:t>8</w:t>
      </w:r>
      <w:r w:rsidR="009C04E1" w:rsidRPr="009C04E1">
        <w:rPr>
          <w:rFonts w:ascii="Times New Roman" w:eastAsia="Times New Roman" w:hAnsi="Times New Roman" w:cs="Times New Roman"/>
          <w:sz w:val="24"/>
          <w:szCs w:val="24"/>
          <w:u w:val="single"/>
          <w:lang w:eastAsia="zh-CN"/>
        </w:rPr>
        <w:t>.Прочие условия договора.</w:t>
      </w:r>
    </w:p>
    <w:p w:rsidR="009C04E1" w:rsidRPr="009C04E1" w:rsidRDefault="004240D9" w:rsidP="009C04E1">
      <w:pPr>
        <w:spacing w:after="0" w:line="240" w:lineRule="auto"/>
        <w:ind w:firstLine="85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r w:rsidR="009C04E1" w:rsidRPr="009C04E1">
        <w:rPr>
          <w:rFonts w:ascii="Times New Roman" w:eastAsia="Times New Roman" w:hAnsi="Times New Roman" w:cs="Times New Roman"/>
          <w:sz w:val="24"/>
          <w:szCs w:val="24"/>
          <w:lang w:eastAsia="zh-CN"/>
        </w:rPr>
        <w:t>.</w:t>
      </w:r>
      <w:r w:rsidR="00593867">
        <w:rPr>
          <w:rFonts w:ascii="Times New Roman" w:eastAsia="Times New Roman" w:hAnsi="Times New Roman" w:cs="Times New Roman"/>
          <w:sz w:val="24"/>
          <w:szCs w:val="24"/>
          <w:lang w:eastAsia="zh-CN"/>
        </w:rPr>
        <w:t>1</w:t>
      </w:r>
      <w:r w:rsidR="009C04E1" w:rsidRPr="009C04E1">
        <w:rPr>
          <w:rFonts w:ascii="Times New Roman" w:eastAsia="Times New Roman" w:hAnsi="Times New Roman" w:cs="Times New Roman"/>
          <w:sz w:val="24"/>
          <w:szCs w:val="24"/>
          <w:lang w:eastAsia="zh-CN"/>
        </w:rPr>
        <w:t xml:space="preserve">. Изменения и дополнения к настоящему </w:t>
      </w:r>
      <w:r w:rsidR="00BE0448">
        <w:rPr>
          <w:rFonts w:ascii="Times New Roman" w:eastAsia="Times New Roman" w:hAnsi="Times New Roman" w:cs="Times New Roman"/>
          <w:sz w:val="24"/>
          <w:szCs w:val="24"/>
          <w:lang w:eastAsia="zh-CN"/>
        </w:rPr>
        <w:t>Д</w:t>
      </w:r>
      <w:r w:rsidR="009C04E1" w:rsidRPr="009C04E1">
        <w:rPr>
          <w:rFonts w:ascii="Times New Roman" w:eastAsia="Times New Roman" w:hAnsi="Times New Roman" w:cs="Times New Roman"/>
          <w:sz w:val="24"/>
          <w:szCs w:val="24"/>
          <w:lang w:eastAsia="zh-CN"/>
        </w:rPr>
        <w:t xml:space="preserve">оговору должны быть оформлены в письменной форме, подписаны представителями </w:t>
      </w:r>
      <w:r w:rsidR="00BE0448">
        <w:rPr>
          <w:rFonts w:ascii="Times New Roman" w:eastAsia="Times New Roman" w:hAnsi="Times New Roman" w:cs="Times New Roman"/>
          <w:sz w:val="24"/>
          <w:szCs w:val="24"/>
          <w:lang w:eastAsia="zh-CN"/>
        </w:rPr>
        <w:t>С</w:t>
      </w:r>
      <w:r w:rsidR="009C04E1" w:rsidRPr="009C04E1">
        <w:rPr>
          <w:rFonts w:ascii="Times New Roman" w:eastAsia="Times New Roman" w:hAnsi="Times New Roman" w:cs="Times New Roman"/>
          <w:sz w:val="24"/>
          <w:szCs w:val="24"/>
          <w:lang w:eastAsia="zh-CN"/>
        </w:rPr>
        <w:t xml:space="preserve">торон и вступают в силу с момента подписания </w:t>
      </w:r>
      <w:r w:rsidR="00BE0448">
        <w:rPr>
          <w:rFonts w:ascii="Times New Roman" w:eastAsia="Times New Roman" w:hAnsi="Times New Roman" w:cs="Times New Roman"/>
          <w:sz w:val="24"/>
          <w:szCs w:val="24"/>
          <w:lang w:eastAsia="zh-CN"/>
        </w:rPr>
        <w:t>С</w:t>
      </w:r>
      <w:r w:rsidR="009C04E1" w:rsidRPr="009C04E1">
        <w:rPr>
          <w:rFonts w:ascii="Times New Roman" w:eastAsia="Times New Roman" w:hAnsi="Times New Roman" w:cs="Times New Roman"/>
          <w:sz w:val="24"/>
          <w:szCs w:val="24"/>
          <w:lang w:eastAsia="zh-CN"/>
        </w:rPr>
        <w:t>торонами.</w:t>
      </w:r>
    </w:p>
    <w:p w:rsidR="004240D9" w:rsidRDefault="004240D9" w:rsidP="009C04E1">
      <w:pPr>
        <w:spacing w:after="0" w:line="240" w:lineRule="auto"/>
        <w:ind w:firstLine="85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r w:rsidR="00593867">
        <w:rPr>
          <w:rFonts w:ascii="Times New Roman" w:eastAsia="Times New Roman" w:hAnsi="Times New Roman" w:cs="Times New Roman"/>
          <w:sz w:val="24"/>
          <w:szCs w:val="24"/>
          <w:lang w:eastAsia="zh-CN"/>
        </w:rPr>
        <w:t>.2</w:t>
      </w:r>
      <w:r w:rsidR="009C04E1" w:rsidRPr="009C04E1">
        <w:rPr>
          <w:rFonts w:ascii="Times New Roman" w:eastAsia="Times New Roman" w:hAnsi="Times New Roman" w:cs="Times New Roman"/>
          <w:sz w:val="24"/>
          <w:szCs w:val="24"/>
          <w:lang w:eastAsia="zh-CN"/>
        </w:rPr>
        <w:t xml:space="preserve">. После подписания </w:t>
      </w:r>
      <w:r w:rsidR="00BE0448">
        <w:rPr>
          <w:rFonts w:ascii="Times New Roman" w:eastAsia="Times New Roman" w:hAnsi="Times New Roman" w:cs="Times New Roman"/>
          <w:sz w:val="24"/>
          <w:szCs w:val="24"/>
          <w:lang w:eastAsia="zh-CN"/>
        </w:rPr>
        <w:t>Д</w:t>
      </w:r>
      <w:r w:rsidR="009C04E1" w:rsidRPr="009C04E1">
        <w:rPr>
          <w:rFonts w:ascii="Times New Roman" w:eastAsia="Times New Roman" w:hAnsi="Times New Roman" w:cs="Times New Roman"/>
          <w:sz w:val="24"/>
          <w:szCs w:val="24"/>
          <w:lang w:eastAsia="zh-CN"/>
        </w:rPr>
        <w:t>оговора, все предыдущие письменные и устные соглашения, переговоры, переписка между сторонами, относящиеся к данному договору, теряют силу.</w:t>
      </w:r>
    </w:p>
    <w:p w:rsidR="009C04E1" w:rsidRPr="004240D9" w:rsidRDefault="009C04E1" w:rsidP="009C04E1">
      <w:pPr>
        <w:spacing w:after="0" w:line="240" w:lineRule="auto"/>
        <w:ind w:firstLine="851"/>
        <w:jc w:val="both"/>
        <w:rPr>
          <w:rFonts w:ascii="Times New Roman" w:eastAsia="Times New Roman" w:hAnsi="Times New Roman" w:cs="Times New Roman"/>
          <w:sz w:val="16"/>
          <w:szCs w:val="16"/>
          <w:lang w:eastAsia="zh-CN"/>
        </w:rPr>
      </w:pPr>
    </w:p>
    <w:p w:rsidR="009C04E1" w:rsidRPr="009C04E1" w:rsidRDefault="004240D9" w:rsidP="009C04E1">
      <w:pPr>
        <w:spacing w:after="0" w:line="240" w:lineRule="auto"/>
        <w:ind w:firstLine="851"/>
        <w:jc w:val="center"/>
        <w:rPr>
          <w:rFonts w:ascii="Times New Roman" w:eastAsia="Times New Roman" w:hAnsi="Times New Roman" w:cs="Times New Roman"/>
          <w:sz w:val="24"/>
          <w:szCs w:val="24"/>
          <w:u w:val="single"/>
          <w:lang w:eastAsia="zh-CN"/>
        </w:rPr>
      </w:pPr>
      <w:r>
        <w:rPr>
          <w:rFonts w:ascii="Times New Roman" w:eastAsia="Times New Roman" w:hAnsi="Times New Roman" w:cs="Times New Roman"/>
          <w:sz w:val="24"/>
          <w:szCs w:val="24"/>
          <w:u w:val="single"/>
          <w:lang w:eastAsia="zh-CN"/>
        </w:rPr>
        <w:t>9</w:t>
      </w:r>
      <w:r w:rsidR="009C04E1" w:rsidRPr="009C04E1">
        <w:rPr>
          <w:rFonts w:ascii="Times New Roman" w:eastAsia="Times New Roman" w:hAnsi="Times New Roman" w:cs="Times New Roman"/>
          <w:sz w:val="24"/>
          <w:szCs w:val="24"/>
          <w:u w:val="single"/>
          <w:lang w:eastAsia="zh-CN"/>
        </w:rPr>
        <w:t xml:space="preserve">. </w:t>
      </w:r>
      <w:r>
        <w:rPr>
          <w:rFonts w:ascii="Times New Roman" w:eastAsia="Times New Roman" w:hAnsi="Times New Roman" w:cs="Times New Roman"/>
          <w:sz w:val="24"/>
          <w:szCs w:val="24"/>
          <w:u w:val="single"/>
          <w:lang w:eastAsia="zh-CN"/>
        </w:rPr>
        <w:t>Р</w:t>
      </w:r>
      <w:r w:rsidR="009C04E1" w:rsidRPr="009C04E1">
        <w:rPr>
          <w:rFonts w:ascii="Times New Roman" w:eastAsia="Times New Roman" w:hAnsi="Times New Roman" w:cs="Times New Roman"/>
          <w:sz w:val="24"/>
          <w:szCs w:val="24"/>
          <w:u w:val="single"/>
          <w:lang w:eastAsia="zh-CN"/>
        </w:rPr>
        <w:t>асторжение договора.</w:t>
      </w:r>
    </w:p>
    <w:p w:rsidR="005177D9" w:rsidRPr="00584060" w:rsidRDefault="004240D9" w:rsidP="00593867">
      <w:pPr>
        <w:spacing w:after="0" w:line="240" w:lineRule="auto"/>
        <w:ind w:firstLine="851"/>
        <w:jc w:val="both"/>
        <w:rPr>
          <w:rFonts w:ascii="Times New Roman" w:eastAsia="Times New Roman" w:hAnsi="Times New Roman" w:cs="Times New Roman"/>
          <w:sz w:val="24"/>
          <w:szCs w:val="24"/>
          <w:lang w:eastAsia="zh-CN"/>
        </w:rPr>
      </w:pPr>
      <w:r w:rsidRPr="00584060">
        <w:rPr>
          <w:rFonts w:ascii="Times New Roman" w:eastAsia="Times New Roman" w:hAnsi="Times New Roman" w:cs="Times New Roman"/>
          <w:sz w:val="24"/>
          <w:szCs w:val="24"/>
          <w:lang w:eastAsia="zh-CN"/>
        </w:rPr>
        <w:t>9</w:t>
      </w:r>
      <w:r w:rsidR="00593867" w:rsidRPr="00584060">
        <w:rPr>
          <w:rFonts w:ascii="Times New Roman" w:eastAsia="Times New Roman" w:hAnsi="Times New Roman" w:cs="Times New Roman"/>
          <w:sz w:val="24"/>
          <w:szCs w:val="24"/>
          <w:lang w:eastAsia="zh-CN"/>
        </w:rPr>
        <w:t>.</w:t>
      </w:r>
      <w:r w:rsidR="005177D9" w:rsidRPr="00584060">
        <w:rPr>
          <w:rFonts w:ascii="Times New Roman" w:eastAsia="Times New Roman" w:hAnsi="Times New Roman" w:cs="Times New Roman"/>
          <w:sz w:val="24"/>
          <w:szCs w:val="24"/>
          <w:lang w:eastAsia="zh-CN"/>
        </w:rPr>
        <w:t>1</w:t>
      </w:r>
      <w:r w:rsidR="00593867" w:rsidRPr="00584060">
        <w:rPr>
          <w:rFonts w:ascii="Times New Roman" w:eastAsia="Times New Roman" w:hAnsi="Times New Roman" w:cs="Times New Roman"/>
          <w:sz w:val="24"/>
          <w:szCs w:val="24"/>
          <w:lang w:eastAsia="zh-CN"/>
        </w:rPr>
        <w:t xml:space="preserve">. Досрочное расторжение </w:t>
      </w:r>
      <w:r w:rsidR="005177D9" w:rsidRPr="00584060">
        <w:rPr>
          <w:rFonts w:ascii="Times New Roman" w:eastAsia="Times New Roman" w:hAnsi="Times New Roman" w:cs="Times New Roman"/>
          <w:sz w:val="24"/>
          <w:szCs w:val="24"/>
          <w:lang w:eastAsia="zh-CN"/>
        </w:rPr>
        <w:t>настоящего Д</w:t>
      </w:r>
      <w:r w:rsidR="00593867" w:rsidRPr="00584060">
        <w:rPr>
          <w:rFonts w:ascii="Times New Roman" w:eastAsia="Times New Roman" w:hAnsi="Times New Roman" w:cs="Times New Roman"/>
          <w:sz w:val="24"/>
          <w:szCs w:val="24"/>
          <w:lang w:eastAsia="zh-CN"/>
        </w:rPr>
        <w:t>оговора по инициативе Исполнителя</w:t>
      </w:r>
      <w:r w:rsidR="005177D9" w:rsidRPr="00584060">
        <w:rPr>
          <w:rFonts w:ascii="Times New Roman" w:eastAsia="Times New Roman" w:hAnsi="Times New Roman" w:cs="Times New Roman"/>
          <w:sz w:val="24"/>
          <w:szCs w:val="24"/>
          <w:lang w:eastAsia="zh-CN"/>
        </w:rPr>
        <w:t xml:space="preserve"> и отчисление </w:t>
      </w:r>
      <w:r w:rsidR="00E00C54" w:rsidRPr="00584060">
        <w:rPr>
          <w:rFonts w:ascii="Times New Roman" w:eastAsia="Times New Roman" w:hAnsi="Times New Roman" w:cs="Times New Roman"/>
          <w:sz w:val="24"/>
          <w:szCs w:val="24"/>
          <w:lang w:eastAsia="zh-CN"/>
        </w:rPr>
        <w:t>Гражданина</w:t>
      </w:r>
      <w:r w:rsidR="005177D9" w:rsidRPr="00584060">
        <w:rPr>
          <w:rFonts w:ascii="Times New Roman" w:eastAsia="Times New Roman" w:hAnsi="Times New Roman" w:cs="Times New Roman"/>
          <w:sz w:val="24"/>
          <w:szCs w:val="24"/>
          <w:lang w:eastAsia="zh-CN"/>
        </w:rPr>
        <w:t xml:space="preserve"> из Колледжа </w:t>
      </w:r>
      <w:r w:rsidR="00593867" w:rsidRPr="00584060">
        <w:rPr>
          <w:rFonts w:ascii="Times New Roman" w:eastAsia="Times New Roman" w:hAnsi="Times New Roman" w:cs="Times New Roman"/>
          <w:sz w:val="24"/>
          <w:szCs w:val="24"/>
          <w:lang w:eastAsia="zh-CN"/>
        </w:rPr>
        <w:t>осуществляется</w:t>
      </w:r>
      <w:r w:rsidR="005177D9" w:rsidRPr="00584060">
        <w:rPr>
          <w:rFonts w:ascii="Times New Roman" w:eastAsia="Times New Roman" w:hAnsi="Times New Roman" w:cs="Times New Roman"/>
          <w:sz w:val="24"/>
          <w:szCs w:val="24"/>
          <w:lang w:eastAsia="zh-CN"/>
        </w:rPr>
        <w:t xml:space="preserve"> в случае</w:t>
      </w:r>
      <w:r w:rsidR="00593867" w:rsidRPr="00584060">
        <w:rPr>
          <w:rFonts w:ascii="Times New Roman" w:eastAsia="Times New Roman" w:hAnsi="Times New Roman" w:cs="Times New Roman"/>
          <w:sz w:val="24"/>
          <w:szCs w:val="24"/>
          <w:lang w:eastAsia="zh-CN"/>
        </w:rPr>
        <w:t>:</w:t>
      </w:r>
    </w:p>
    <w:p w:rsidR="005177D9" w:rsidRPr="00584060" w:rsidRDefault="004240D9" w:rsidP="00593867">
      <w:pPr>
        <w:spacing w:after="0" w:line="240" w:lineRule="auto"/>
        <w:ind w:firstLine="851"/>
        <w:jc w:val="both"/>
        <w:rPr>
          <w:rFonts w:ascii="Times New Roman" w:eastAsia="Times New Roman" w:hAnsi="Times New Roman" w:cs="Times New Roman"/>
          <w:sz w:val="24"/>
          <w:szCs w:val="24"/>
          <w:lang w:eastAsia="zh-CN"/>
        </w:rPr>
      </w:pPr>
      <w:r w:rsidRPr="00584060">
        <w:rPr>
          <w:rFonts w:ascii="Times New Roman" w:eastAsia="Times New Roman" w:hAnsi="Times New Roman" w:cs="Times New Roman"/>
          <w:sz w:val="24"/>
          <w:szCs w:val="24"/>
          <w:lang w:eastAsia="zh-CN"/>
        </w:rPr>
        <w:t>9</w:t>
      </w:r>
      <w:r w:rsidR="005177D9" w:rsidRPr="00584060">
        <w:rPr>
          <w:rFonts w:ascii="Times New Roman" w:eastAsia="Times New Roman" w:hAnsi="Times New Roman" w:cs="Times New Roman"/>
          <w:sz w:val="24"/>
          <w:szCs w:val="24"/>
          <w:lang w:eastAsia="zh-CN"/>
        </w:rPr>
        <w:t xml:space="preserve">.1.1. Нарушение </w:t>
      </w:r>
      <w:r w:rsidR="00E00C54" w:rsidRPr="00584060">
        <w:rPr>
          <w:rFonts w:ascii="Times New Roman" w:eastAsia="Times New Roman" w:hAnsi="Times New Roman" w:cs="Times New Roman"/>
          <w:sz w:val="24"/>
          <w:szCs w:val="24"/>
          <w:lang w:eastAsia="zh-CN"/>
        </w:rPr>
        <w:t xml:space="preserve">Гражданином </w:t>
      </w:r>
      <w:r w:rsidR="005177D9" w:rsidRPr="00584060">
        <w:rPr>
          <w:rFonts w:ascii="Times New Roman" w:eastAsia="Times New Roman" w:hAnsi="Times New Roman" w:cs="Times New Roman"/>
          <w:sz w:val="24"/>
          <w:szCs w:val="24"/>
          <w:lang w:eastAsia="zh-CN"/>
        </w:rPr>
        <w:t>нормативно-правовых актов в сфере образования.</w:t>
      </w:r>
    </w:p>
    <w:p w:rsidR="005177D9" w:rsidRPr="00584060" w:rsidRDefault="004240D9" w:rsidP="00593867">
      <w:pPr>
        <w:spacing w:after="0" w:line="240" w:lineRule="auto"/>
        <w:ind w:firstLine="851"/>
        <w:jc w:val="both"/>
        <w:rPr>
          <w:rFonts w:ascii="Times New Roman" w:eastAsia="Times New Roman" w:hAnsi="Times New Roman" w:cs="Times New Roman"/>
          <w:sz w:val="24"/>
          <w:szCs w:val="24"/>
          <w:lang w:eastAsia="zh-CN"/>
        </w:rPr>
      </w:pPr>
      <w:r w:rsidRPr="00584060">
        <w:rPr>
          <w:rFonts w:ascii="Times New Roman" w:eastAsia="Times New Roman" w:hAnsi="Times New Roman" w:cs="Times New Roman"/>
          <w:sz w:val="24"/>
          <w:szCs w:val="24"/>
          <w:lang w:eastAsia="zh-CN"/>
        </w:rPr>
        <w:t>9</w:t>
      </w:r>
      <w:r w:rsidR="005177D9" w:rsidRPr="00584060">
        <w:rPr>
          <w:rFonts w:ascii="Times New Roman" w:eastAsia="Times New Roman" w:hAnsi="Times New Roman" w:cs="Times New Roman"/>
          <w:sz w:val="24"/>
          <w:szCs w:val="24"/>
          <w:lang w:eastAsia="zh-CN"/>
        </w:rPr>
        <w:t xml:space="preserve">.1.2. </w:t>
      </w:r>
      <w:r w:rsidR="00A05838" w:rsidRPr="00584060">
        <w:rPr>
          <w:rFonts w:ascii="Times New Roman" w:eastAsia="Times New Roman" w:hAnsi="Times New Roman" w:cs="Times New Roman"/>
          <w:sz w:val="24"/>
          <w:szCs w:val="24"/>
          <w:lang w:eastAsia="zh-CN"/>
        </w:rPr>
        <w:t>А</w:t>
      </w:r>
      <w:r w:rsidR="005177D9" w:rsidRPr="00584060">
        <w:rPr>
          <w:rFonts w:ascii="Times New Roman" w:eastAsia="Times New Roman" w:hAnsi="Times New Roman" w:cs="Times New Roman"/>
          <w:sz w:val="24"/>
          <w:szCs w:val="24"/>
          <w:lang w:eastAsia="zh-CN"/>
        </w:rPr>
        <w:t>кадемической неуспеваемостью.</w:t>
      </w:r>
    </w:p>
    <w:p w:rsidR="006110B8" w:rsidRPr="00584060" w:rsidRDefault="004240D9" w:rsidP="00593867">
      <w:pPr>
        <w:spacing w:after="0" w:line="240" w:lineRule="auto"/>
        <w:ind w:firstLine="851"/>
        <w:jc w:val="both"/>
        <w:rPr>
          <w:rFonts w:ascii="Times New Roman" w:eastAsia="Times New Roman" w:hAnsi="Times New Roman" w:cs="Times New Roman"/>
          <w:sz w:val="24"/>
          <w:szCs w:val="24"/>
          <w:lang w:eastAsia="zh-CN"/>
        </w:rPr>
      </w:pPr>
      <w:r w:rsidRPr="00584060">
        <w:rPr>
          <w:rFonts w:ascii="Times New Roman" w:eastAsia="Times New Roman" w:hAnsi="Times New Roman" w:cs="Times New Roman"/>
          <w:sz w:val="24"/>
          <w:szCs w:val="24"/>
          <w:lang w:eastAsia="zh-CN"/>
        </w:rPr>
        <w:t>9</w:t>
      </w:r>
      <w:r w:rsidR="00A05838" w:rsidRPr="00584060">
        <w:rPr>
          <w:rFonts w:ascii="Times New Roman" w:eastAsia="Times New Roman" w:hAnsi="Times New Roman" w:cs="Times New Roman"/>
          <w:sz w:val="24"/>
          <w:szCs w:val="24"/>
          <w:lang w:eastAsia="zh-CN"/>
        </w:rPr>
        <w:t xml:space="preserve">.1.3. Несвоевременной оплаты образовательных услуг </w:t>
      </w:r>
      <w:r w:rsidR="00E00C54" w:rsidRPr="00584060">
        <w:rPr>
          <w:rFonts w:ascii="Times New Roman" w:eastAsia="Times New Roman" w:hAnsi="Times New Roman" w:cs="Times New Roman"/>
          <w:sz w:val="24"/>
          <w:szCs w:val="24"/>
          <w:lang w:eastAsia="zh-CN"/>
        </w:rPr>
        <w:t>Гражданином</w:t>
      </w:r>
      <w:r w:rsidR="00A05838" w:rsidRPr="00584060">
        <w:rPr>
          <w:rFonts w:ascii="Times New Roman" w:eastAsia="Times New Roman" w:hAnsi="Times New Roman" w:cs="Times New Roman"/>
          <w:sz w:val="24"/>
          <w:szCs w:val="24"/>
          <w:lang w:eastAsia="zh-CN"/>
        </w:rPr>
        <w:t xml:space="preserve"> (при этом академическая справка </w:t>
      </w:r>
      <w:r w:rsidR="00E00C54" w:rsidRPr="00584060">
        <w:rPr>
          <w:rFonts w:ascii="Times New Roman" w:eastAsia="Times New Roman" w:hAnsi="Times New Roman" w:cs="Times New Roman"/>
          <w:sz w:val="24"/>
          <w:szCs w:val="24"/>
          <w:lang w:eastAsia="zh-CN"/>
        </w:rPr>
        <w:t>Гражданину</w:t>
      </w:r>
      <w:r w:rsidR="00A05838" w:rsidRPr="00584060">
        <w:rPr>
          <w:rFonts w:ascii="Times New Roman" w:eastAsia="Times New Roman" w:hAnsi="Times New Roman" w:cs="Times New Roman"/>
          <w:sz w:val="24"/>
          <w:szCs w:val="24"/>
          <w:lang w:eastAsia="zh-CN"/>
        </w:rPr>
        <w:t xml:space="preserve"> не выдается до полного погашения задолженности). Настоящий Договор считается прекращённым и(или) расторгнутым с даты вступления в силу Приказа Исполнителя об отчислении </w:t>
      </w:r>
      <w:r w:rsidR="00E00C54" w:rsidRPr="00584060">
        <w:rPr>
          <w:rFonts w:ascii="Times New Roman" w:eastAsia="Times New Roman" w:hAnsi="Times New Roman" w:cs="Times New Roman"/>
          <w:sz w:val="24"/>
          <w:szCs w:val="24"/>
          <w:lang w:eastAsia="zh-CN"/>
        </w:rPr>
        <w:t>Гражданина</w:t>
      </w:r>
      <w:r w:rsidR="006110B8" w:rsidRPr="00584060">
        <w:rPr>
          <w:rFonts w:ascii="Times New Roman" w:eastAsia="Times New Roman" w:hAnsi="Times New Roman" w:cs="Times New Roman"/>
          <w:sz w:val="24"/>
          <w:szCs w:val="24"/>
          <w:lang w:eastAsia="zh-CN"/>
        </w:rPr>
        <w:t xml:space="preserve"> из образовательного учреждения.</w:t>
      </w:r>
    </w:p>
    <w:p w:rsidR="006110B8" w:rsidRPr="00584060" w:rsidRDefault="004240D9" w:rsidP="00593867">
      <w:pPr>
        <w:spacing w:after="0" w:line="240" w:lineRule="auto"/>
        <w:ind w:firstLine="851"/>
        <w:jc w:val="both"/>
        <w:rPr>
          <w:rFonts w:ascii="Times New Roman" w:eastAsia="Times New Roman" w:hAnsi="Times New Roman" w:cs="Times New Roman"/>
          <w:sz w:val="24"/>
          <w:szCs w:val="24"/>
          <w:lang w:eastAsia="zh-CN"/>
        </w:rPr>
      </w:pPr>
      <w:r w:rsidRPr="00584060">
        <w:rPr>
          <w:rFonts w:ascii="Times New Roman" w:eastAsia="Times New Roman" w:hAnsi="Times New Roman" w:cs="Times New Roman"/>
          <w:sz w:val="24"/>
          <w:szCs w:val="24"/>
          <w:lang w:eastAsia="zh-CN"/>
        </w:rPr>
        <w:lastRenderedPageBreak/>
        <w:t>9</w:t>
      </w:r>
      <w:r w:rsidR="006110B8" w:rsidRPr="00584060">
        <w:rPr>
          <w:rFonts w:ascii="Times New Roman" w:eastAsia="Times New Roman" w:hAnsi="Times New Roman" w:cs="Times New Roman"/>
          <w:sz w:val="24"/>
          <w:szCs w:val="24"/>
          <w:lang w:eastAsia="zh-CN"/>
        </w:rPr>
        <w:t xml:space="preserve">.2. Досрочное расторжение Договора по инициативе </w:t>
      </w:r>
      <w:r w:rsidR="00E00C54" w:rsidRPr="00584060">
        <w:rPr>
          <w:rFonts w:ascii="Times New Roman" w:eastAsia="Times New Roman" w:hAnsi="Times New Roman" w:cs="Times New Roman"/>
          <w:sz w:val="24"/>
          <w:szCs w:val="24"/>
          <w:lang w:eastAsia="zh-CN"/>
        </w:rPr>
        <w:t>Гражданина</w:t>
      </w:r>
      <w:r w:rsidR="00A67A0C" w:rsidRPr="00584060">
        <w:rPr>
          <w:rFonts w:ascii="Times New Roman" w:eastAsia="Times New Roman" w:hAnsi="Times New Roman" w:cs="Times New Roman"/>
          <w:sz w:val="24"/>
          <w:szCs w:val="24"/>
          <w:lang w:eastAsia="zh-CN"/>
        </w:rPr>
        <w:t xml:space="preserve"> и(или) его законных представителей</w:t>
      </w:r>
      <w:r w:rsidR="006110B8" w:rsidRPr="00584060">
        <w:rPr>
          <w:rFonts w:ascii="Times New Roman" w:eastAsia="Times New Roman" w:hAnsi="Times New Roman" w:cs="Times New Roman"/>
          <w:sz w:val="24"/>
          <w:szCs w:val="24"/>
          <w:lang w:eastAsia="zh-CN"/>
        </w:rPr>
        <w:t xml:space="preserve"> возможно:</w:t>
      </w:r>
    </w:p>
    <w:p w:rsidR="006110B8" w:rsidRPr="00AA7869" w:rsidRDefault="004240D9" w:rsidP="00593867">
      <w:pPr>
        <w:spacing w:after="0" w:line="240" w:lineRule="auto"/>
        <w:ind w:firstLine="851"/>
        <w:jc w:val="both"/>
        <w:rPr>
          <w:rFonts w:ascii="Times New Roman" w:eastAsia="Times New Roman" w:hAnsi="Times New Roman" w:cs="Times New Roman"/>
          <w:color w:val="0D0D0D" w:themeColor="text1" w:themeTint="F2"/>
          <w:sz w:val="24"/>
          <w:szCs w:val="24"/>
          <w:lang w:eastAsia="zh-CN"/>
        </w:rPr>
      </w:pPr>
      <w:r w:rsidRPr="00AA7869">
        <w:rPr>
          <w:rFonts w:ascii="Times New Roman" w:eastAsia="Times New Roman" w:hAnsi="Times New Roman" w:cs="Times New Roman"/>
          <w:color w:val="0D0D0D" w:themeColor="text1" w:themeTint="F2"/>
          <w:sz w:val="24"/>
          <w:szCs w:val="24"/>
          <w:lang w:eastAsia="zh-CN"/>
        </w:rPr>
        <w:t>9</w:t>
      </w:r>
      <w:r w:rsidR="006110B8" w:rsidRPr="00AA7869">
        <w:rPr>
          <w:rFonts w:ascii="Times New Roman" w:eastAsia="Times New Roman" w:hAnsi="Times New Roman" w:cs="Times New Roman"/>
          <w:color w:val="0D0D0D" w:themeColor="text1" w:themeTint="F2"/>
          <w:sz w:val="24"/>
          <w:szCs w:val="24"/>
          <w:lang w:eastAsia="zh-CN"/>
        </w:rPr>
        <w:t>.2.1. При отчислении в связи с переводом в другую организацию профессионального образования.</w:t>
      </w:r>
    </w:p>
    <w:p w:rsidR="006110B8" w:rsidRPr="00E00C54" w:rsidRDefault="004240D9" w:rsidP="00593867">
      <w:pPr>
        <w:spacing w:after="0" w:line="240" w:lineRule="auto"/>
        <w:ind w:firstLine="851"/>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9</w:t>
      </w:r>
      <w:r w:rsidR="006110B8" w:rsidRPr="00E00C54">
        <w:rPr>
          <w:rFonts w:ascii="Times New Roman" w:eastAsia="Times New Roman" w:hAnsi="Times New Roman" w:cs="Times New Roman"/>
          <w:sz w:val="24"/>
          <w:szCs w:val="24"/>
          <w:lang w:eastAsia="zh-CN"/>
        </w:rPr>
        <w:t>.2.2. По личному желанию</w:t>
      </w:r>
      <w:r w:rsidR="00D3523D">
        <w:rPr>
          <w:rFonts w:ascii="Times New Roman" w:eastAsia="Times New Roman" w:hAnsi="Times New Roman" w:cs="Times New Roman"/>
          <w:sz w:val="24"/>
          <w:szCs w:val="24"/>
          <w:lang w:eastAsia="zh-CN"/>
        </w:rPr>
        <w:t xml:space="preserve"> </w:t>
      </w:r>
      <w:r w:rsidR="00E00C54">
        <w:rPr>
          <w:rFonts w:ascii="Times New Roman" w:eastAsia="Times New Roman" w:hAnsi="Times New Roman" w:cs="Times New Roman"/>
          <w:sz w:val="24"/>
          <w:szCs w:val="24"/>
          <w:lang w:eastAsia="zh-CN"/>
        </w:rPr>
        <w:t>Гражданин</w:t>
      </w:r>
      <w:r w:rsidR="00A67A0C" w:rsidRPr="00E00C54">
        <w:rPr>
          <w:rFonts w:ascii="Times New Roman" w:eastAsia="Times New Roman" w:hAnsi="Times New Roman" w:cs="Times New Roman"/>
          <w:sz w:val="24"/>
          <w:szCs w:val="24"/>
          <w:lang w:eastAsia="zh-CN"/>
        </w:rPr>
        <w:t>а и(или) его законных представителей.</w:t>
      </w:r>
    </w:p>
    <w:p w:rsidR="006110B8" w:rsidRPr="00E00C54" w:rsidRDefault="004240D9" w:rsidP="00593867">
      <w:pPr>
        <w:spacing w:after="0" w:line="240" w:lineRule="auto"/>
        <w:ind w:firstLine="851"/>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9</w:t>
      </w:r>
      <w:r w:rsidR="006110B8" w:rsidRPr="00E00C54">
        <w:rPr>
          <w:rFonts w:ascii="Times New Roman" w:eastAsia="Times New Roman" w:hAnsi="Times New Roman" w:cs="Times New Roman"/>
          <w:sz w:val="24"/>
          <w:szCs w:val="24"/>
          <w:lang w:eastAsia="zh-CN"/>
        </w:rPr>
        <w:t>.3. В иных случаях Договор может быть расторгнут:</w:t>
      </w:r>
    </w:p>
    <w:p w:rsidR="006110B8" w:rsidRPr="00E00C54" w:rsidRDefault="004240D9" w:rsidP="006110B8">
      <w:pPr>
        <w:spacing w:after="0" w:line="240" w:lineRule="auto"/>
        <w:ind w:firstLine="851"/>
        <w:jc w:val="both"/>
        <w:rPr>
          <w:rFonts w:ascii="Times New Roman" w:hAnsi="Times New Roman" w:cs="Times New Roman"/>
          <w:sz w:val="24"/>
          <w:szCs w:val="24"/>
        </w:rPr>
      </w:pPr>
      <w:r w:rsidRPr="00E00C54">
        <w:rPr>
          <w:rFonts w:ascii="Times New Roman" w:eastAsia="Times New Roman" w:hAnsi="Times New Roman" w:cs="Times New Roman"/>
          <w:sz w:val="24"/>
          <w:szCs w:val="24"/>
          <w:lang w:eastAsia="zh-CN"/>
        </w:rPr>
        <w:t>9</w:t>
      </w:r>
      <w:r w:rsidR="006110B8" w:rsidRPr="00E00C54">
        <w:rPr>
          <w:rFonts w:ascii="Times New Roman" w:eastAsia="Times New Roman" w:hAnsi="Times New Roman" w:cs="Times New Roman"/>
          <w:sz w:val="24"/>
          <w:szCs w:val="24"/>
          <w:lang w:eastAsia="zh-CN"/>
        </w:rPr>
        <w:t xml:space="preserve">.3.1. При призыве в вооруженные силы для </w:t>
      </w:r>
      <w:r w:rsidR="006110B8" w:rsidRPr="00E00C54">
        <w:rPr>
          <w:rFonts w:ascii="Times New Roman" w:hAnsi="Times New Roman" w:cs="Times New Roman"/>
          <w:sz w:val="24"/>
          <w:szCs w:val="24"/>
        </w:rPr>
        <w:t>прохождение военной службы по призыву.</w:t>
      </w:r>
    </w:p>
    <w:p w:rsidR="006110B8" w:rsidRPr="00E00C54" w:rsidRDefault="004240D9" w:rsidP="006110B8">
      <w:pPr>
        <w:spacing w:after="0" w:line="240" w:lineRule="auto"/>
        <w:ind w:firstLine="851"/>
        <w:jc w:val="both"/>
        <w:rPr>
          <w:rFonts w:ascii="Times New Roman" w:hAnsi="Times New Roman" w:cs="Times New Roman"/>
          <w:sz w:val="24"/>
          <w:szCs w:val="24"/>
        </w:rPr>
      </w:pPr>
      <w:r w:rsidRPr="00E00C54">
        <w:rPr>
          <w:rFonts w:ascii="Times New Roman" w:hAnsi="Times New Roman" w:cs="Times New Roman"/>
          <w:sz w:val="24"/>
          <w:szCs w:val="24"/>
        </w:rPr>
        <w:t>9</w:t>
      </w:r>
      <w:r w:rsidR="006110B8" w:rsidRPr="00E00C54">
        <w:rPr>
          <w:rFonts w:ascii="Times New Roman" w:hAnsi="Times New Roman" w:cs="Times New Roman"/>
          <w:sz w:val="24"/>
          <w:szCs w:val="24"/>
        </w:rPr>
        <w:t xml:space="preserve">.3.2. По состоянию здоровья </w:t>
      </w:r>
      <w:r w:rsidR="00E00C54">
        <w:rPr>
          <w:rFonts w:ascii="Times New Roman" w:eastAsia="Times New Roman" w:hAnsi="Times New Roman" w:cs="Times New Roman"/>
          <w:sz w:val="24"/>
          <w:szCs w:val="24"/>
          <w:lang w:eastAsia="zh-CN"/>
        </w:rPr>
        <w:t>Гражданин</w:t>
      </w:r>
      <w:r w:rsidR="00E00C54" w:rsidRPr="00E00C54">
        <w:rPr>
          <w:rFonts w:ascii="Times New Roman" w:eastAsia="Times New Roman" w:hAnsi="Times New Roman" w:cs="Times New Roman"/>
          <w:sz w:val="24"/>
          <w:szCs w:val="24"/>
          <w:lang w:eastAsia="zh-CN"/>
        </w:rPr>
        <w:t>а</w:t>
      </w:r>
      <w:r w:rsidR="006110B8" w:rsidRPr="00E00C54">
        <w:rPr>
          <w:rFonts w:ascii="Times New Roman" w:hAnsi="Times New Roman" w:cs="Times New Roman"/>
          <w:sz w:val="24"/>
          <w:szCs w:val="24"/>
        </w:rPr>
        <w:t>, препятствующему дальнейшему обучению в организации профессионального образования.</w:t>
      </w:r>
    </w:p>
    <w:p w:rsidR="006110B8" w:rsidRPr="00E00C54" w:rsidRDefault="004240D9" w:rsidP="006110B8">
      <w:pPr>
        <w:spacing w:after="0" w:line="240" w:lineRule="auto"/>
        <w:ind w:firstLine="851"/>
        <w:jc w:val="both"/>
        <w:rPr>
          <w:rFonts w:ascii="Times New Roman" w:hAnsi="Times New Roman" w:cs="Times New Roman"/>
          <w:sz w:val="24"/>
          <w:szCs w:val="24"/>
        </w:rPr>
      </w:pPr>
      <w:r w:rsidRPr="00E00C54">
        <w:rPr>
          <w:rFonts w:ascii="Times New Roman" w:hAnsi="Times New Roman" w:cs="Times New Roman"/>
          <w:sz w:val="24"/>
          <w:szCs w:val="24"/>
        </w:rPr>
        <w:t>9</w:t>
      </w:r>
      <w:r w:rsidR="006110B8" w:rsidRPr="00E00C54">
        <w:rPr>
          <w:rFonts w:ascii="Times New Roman" w:hAnsi="Times New Roman" w:cs="Times New Roman"/>
          <w:sz w:val="24"/>
          <w:szCs w:val="24"/>
        </w:rPr>
        <w:t xml:space="preserve">.3.3. При переводе на обучение за счёт средств республиканского бюджета. </w:t>
      </w:r>
    </w:p>
    <w:p w:rsidR="006110B8" w:rsidRPr="00E00C54" w:rsidRDefault="00895491" w:rsidP="006110B8">
      <w:pPr>
        <w:spacing w:after="0" w:line="240" w:lineRule="auto"/>
        <w:ind w:firstLine="851"/>
        <w:jc w:val="both"/>
        <w:rPr>
          <w:rFonts w:ascii="Times New Roman" w:hAnsi="Times New Roman" w:cs="Times New Roman"/>
          <w:sz w:val="24"/>
          <w:szCs w:val="24"/>
        </w:rPr>
      </w:pPr>
      <w:r w:rsidRPr="00E00C54">
        <w:rPr>
          <w:rFonts w:ascii="Times New Roman" w:hAnsi="Times New Roman" w:cs="Times New Roman"/>
          <w:sz w:val="24"/>
          <w:szCs w:val="24"/>
        </w:rPr>
        <w:t>9.3.</w:t>
      </w:r>
      <w:r w:rsidR="00E00C54" w:rsidRPr="00E00C54">
        <w:rPr>
          <w:rFonts w:ascii="Times New Roman" w:hAnsi="Times New Roman" w:cs="Times New Roman"/>
          <w:sz w:val="24"/>
          <w:szCs w:val="24"/>
        </w:rPr>
        <w:t>4</w:t>
      </w:r>
      <w:r w:rsidRPr="00E00C54">
        <w:rPr>
          <w:rFonts w:ascii="Times New Roman" w:hAnsi="Times New Roman" w:cs="Times New Roman"/>
          <w:sz w:val="24"/>
          <w:szCs w:val="24"/>
        </w:rPr>
        <w:t>. В судебном порядке.</w:t>
      </w:r>
    </w:p>
    <w:p w:rsidR="006A6F72" w:rsidRPr="00584060" w:rsidRDefault="004240D9" w:rsidP="00593867">
      <w:pPr>
        <w:spacing w:after="0" w:line="240" w:lineRule="auto"/>
        <w:ind w:firstLine="851"/>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9</w:t>
      </w:r>
      <w:r w:rsidR="006110B8" w:rsidRPr="00E00C54">
        <w:rPr>
          <w:rFonts w:ascii="Times New Roman" w:eastAsia="Times New Roman" w:hAnsi="Times New Roman" w:cs="Times New Roman"/>
          <w:sz w:val="24"/>
          <w:szCs w:val="24"/>
          <w:lang w:eastAsia="zh-CN"/>
        </w:rPr>
        <w:t xml:space="preserve">.3. При расторжении настоящего Договора </w:t>
      </w:r>
      <w:r w:rsidR="006A6F72" w:rsidRPr="00E00C54">
        <w:rPr>
          <w:rFonts w:ascii="Times New Roman" w:eastAsia="Times New Roman" w:hAnsi="Times New Roman" w:cs="Times New Roman"/>
          <w:sz w:val="24"/>
          <w:szCs w:val="24"/>
          <w:lang w:eastAsia="zh-CN"/>
        </w:rPr>
        <w:t>по основа</w:t>
      </w:r>
      <w:r w:rsidRPr="00E00C54">
        <w:rPr>
          <w:rFonts w:ascii="Times New Roman" w:eastAsia="Times New Roman" w:hAnsi="Times New Roman" w:cs="Times New Roman"/>
          <w:sz w:val="24"/>
          <w:szCs w:val="24"/>
          <w:lang w:eastAsia="zh-CN"/>
        </w:rPr>
        <w:t>ниям, предусмотренным пунктами 9</w:t>
      </w:r>
      <w:r w:rsidR="006A6F72" w:rsidRPr="00E00C54">
        <w:rPr>
          <w:rFonts w:ascii="Times New Roman" w:eastAsia="Times New Roman" w:hAnsi="Times New Roman" w:cs="Times New Roman"/>
          <w:sz w:val="24"/>
          <w:szCs w:val="24"/>
          <w:lang w:eastAsia="zh-CN"/>
        </w:rPr>
        <w:t>.1.1. –</w:t>
      </w:r>
      <w:r w:rsidRPr="00E00C54">
        <w:rPr>
          <w:rFonts w:ascii="Times New Roman" w:eastAsia="Times New Roman" w:hAnsi="Times New Roman" w:cs="Times New Roman"/>
          <w:sz w:val="24"/>
          <w:szCs w:val="24"/>
          <w:lang w:eastAsia="zh-CN"/>
        </w:rPr>
        <w:t xml:space="preserve"> 9</w:t>
      </w:r>
      <w:r w:rsidR="006A6F72" w:rsidRPr="00E00C54">
        <w:rPr>
          <w:rFonts w:ascii="Times New Roman" w:eastAsia="Times New Roman" w:hAnsi="Times New Roman" w:cs="Times New Roman"/>
          <w:sz w:val="24"/>
          <w:szCs w:val="24"/>
          <w:lang w:eastAsia="zh-CN"/>
        </w:rPr>
        <w:t xml:space="preserve">.1.3. и пунктами </w:t>
      </w:r>
      <w:r w:rsidRPr="00E00C54">
        <w:rPr>
          <w:rFonts w:ascii="Times New Roman" w:eastAsia="Times New Roman" w:hAnsi="Times New Roman" w:cs="Times New Roman"/>
          <w:sz w:val="24"/>
          <w:szCs w:val="24"/>
          <w:lang w:eastAsia="zh-CN"/>
        </w:rPr>
        <w:t>9</w:t>
      </w:r>
      <w:r w:rsidR="006A6F72" w:rsidRPr="00E00C54">
        <w:rPr>
          <w:rFonts w:ascii="Times New Roman" w:eastAsia="Times New Roman" w:hAnsi="Times New Roman" w:cs="Times New Roman"/>
          <w:sz w:val="24"/>
          <w:szCs w:val="24"/>
          <w:lang w:eastAsia="zh-CN"/>
        </w:rPr>
        <w:t xml:space="preserve">.2.1. – </w:t>
      </w:r>
      <w:r w:rsidRPr="00E00C54">
        <w:rPr>
          <w:rFonts w:ascii="Times New Roman" w:eastAsia="Times New Roman" w:hAnsi="Times New Roman" w:cs="Times New Roman"/>
          <w:sz w:val="24"/>
          <w:szCs w:val="24"/>
          <w:lang w:eastAsia="zh-CN"/>
        </w:rPr>
        <w:t>9</w:t>
      </w:r>
      <w:r w:rsidR="006A6F72" w:rsidRPr="00E00C54">
        <w:rPr>
          <w:rFonts w:ascii="Times New Roman" w:eastAsia="Times New Roman" w:hAnsi="Times New Roman" w:cs="Times New Roman"/>
          <w:sz w:val="24"/>
          <w:szCs w:val="24"/>
          <w:lang w:eastAsia="zh-CN"/>
        </w:rPr>
        <w:t xml:space="preserve">.2.2. настоящего Договора, денежные средства, </w:t>
      </w:r>
      <w:r w:rsidR="006A6F72" w:rsidRPr="00584060">
        <w:rPr>
          <w:rFonts w:ascii="Times New Roman" w:eastAsia="Times New Roman" w:hAnsi="Times New Roman" w:cs="Times New Roman"/>
          <w:sz w:val="24"/>
          <w:szCs w:val="24"/>
          <w:lang w:eastAsia="zh-CN"/>
        </w:rPr>
        <w:t xml:space="preserve">внесенные </w:t>
      </w:r>
      <w:r w:rsidR="00E00C54" w:rsidRPr="00584060">
        <w:rPr>
          <w:rFonts w:ascii="Times New Roman" w:eastAsia="Times New Roman" w:hAnsi="Times New Roman" w:cs="Times New Roman"/>
          <w:sz w:val="24"/>
          <w:szCs w:val="24"/>
          <w:lang w:eastAsia="zh-CN"/>
        </w:rPr>
        <w:t>Гражданином</w:t>
      </w:r>
      <w:r w:rsidR="006A6F72" w:rsidRPr="00584060">
        <w:rPr>
          <w:rFonts w:ascii="Times New Roman" w:eastAsia="Times New Roman" w:hAnsi="Times New Roman" w:cs="Times New Roman"/>
          <w:sz w:val="24"/>
          <w:szCs w:val="24"/>
          <w:lang w:eastAsia="zh-CN"/>
        </w:rPr>
        <w:t xml:space="preserve"> в качестве оплаты образовательных услуг, не возвращаются. </w:t>
      </w:r>
    </w:p>
    <w:p w:rsidR="00960612" w:rsidRPr="00E00C54" w:rsidRDefault="004240D9" w:rsidP="00960612">
      <w:pPr>
        <w:spacing w:after="0" w:line="240" w:lineRule="auto"/>
        <w:ind w:firstLine="851"/>
        <w:jc w:val="both"/>
        <w:rPr>
          <w:rFonts w:ascii="Times New Roman" w:eastAsia="Times New Roman" w:hAnsi="Times New Roman" w:cs="Times New Roman"/>
          <w:sz w:val="24"/>
          <w:szCs w:val="24"/>
          <w:lang w:eastAsia="zh-CN"/>
        </w:rPr>
      </w:pPr>
      <w:r w:rsidRPr="00584060">
        <w:rPr>
          <w:rFonts w:ascii="Times New Roman" w:eastAsia="Times New Roman" w:hAnsi="Times New Roman" w:cs="Times New Roman"/>
          <w:sz w:val="24"/>
          <w:szCs w:val="24"/>
          <w:lang w:eastAsia="zh-CN"/>
        </w:rPr>
        <w:t>9</w:t>
      </w:r>
      <w:r w:rsidR="006A6F72" w:rsidRPr="00584060">
        <w:rPr>
          <w:rFonts w:ascii="Times New Roman" w:eastAsia="Times New Roman" w:hAnsi="Times New Roman" w:cs="Times New Roman"/>
          <w:sz w:val="24"/>
          <w:szCs w:val="24"/>
          <w:lang w:eastAsia="zh-CN"/>
        </w:rPr>
        <w:t xml:space="preserve">.4. </w:t>
      </w:r>
      <w:r w:rsidR="00960612" w:rsidRPr="00584060">
        <w:rPr>
          <w:rFonts w:ascii="Times New Roman" w:eastAsia="Times New Roman" w:hAnsi="Times New Roman" w:cs="Times New Roman"/>
          <w:sz w:val="24"/>
          <w:szCs w:val="24"/>
          <w:lang w:eastAsia="zh-CN"/>
        </w:rPr>
        <w:t xml:space="preserve">При расторжении настоящего Договора по основаниям, предусмотренным пунктами </w:t>
      </w:r>
      <w:r w:rsidRPr="00584060">
        <w:rPr>
          <w:rFonts w:ascii="Times New Roman" w:eastAsia="Times New Roman" w:hAnsi="Times New Roman" w:cs="Times New Roman"/>
          <w:sz w:val="24"/>
          <w:szCs w:val="24"/>
          <w:lang w:eastAsia="zh-CN"/>
        </w:rPr>
        <w:t>9</w:t>
      </w:r>
      <w:r w:rsidR="00960612" w:rsidRPr="00584060">
        <w:rPr>
          <w:rFonts w:ascii="Times New Roman" w:eastAsia="Times New Roman" w:hAnsi="Times New Roman" w:cs="Times New Roman"/>
          <w:sz w:val="24"/>
          <w:szCs w:val="24"/>
          <w:lang w:eastAsia="zh-CN"/>
        </w:rPr>
        <w:t xml:space="preserve">.3.1. – </w:t>
      </w:r>
      <w:r w:rsidRPr="00584060">
        <w:rPr>
          <w:rFonts w:ascii="Times New Roman" w:eastAsia="Times New Roman" w:hAnsi="Times New Roman" w:cs="Times New Roman"/>
          <w:sz w:val="24"/>
          <w:szCs w:val="24"/>
          <w:lang w:eastAsia="zh-CN"/>
        </w:rPr>
        <w:t>9</w:t>
      </w:r>
      <w:r w:rsidR="00960612" w:rsidRPr="00584060">
        <w:rPr>
          <w:rFonts w:ascii="Times New Roman" w:eastAsia="Times New Roman" w:hAnsi="Times New Roman" w:cs="Times New Roman"/>
          <w:sz w:val="24"/>
          <w:szCs w:val="24"/>
          <w:lang w:eastAsia="zh-CN"/>
        </w:rPr>
        <w:t>.3.</w:t>
      </w:r>
      <w:r w:rsidR="00E00C54" w:rsidRPr="00584060">
        <w:rPr>
          <w:rFonts w:ascii="Times New Roman" w:eastAsia="Times New Roman" w:hAnsi="Times New Roman" w:cs="Times New Roman"/>
          <w:sz w:val="24"/>
          <w:szCs w:val="24"/>
          <w:lang w:eastAsia="zh-CN"/>
        </w:rPr>
        <w:t>3</w:t>
      </w:r>
      <w:r w:rsidR="00960612" w:rsidRPr="00584060">
        <w:rPr>
          <w:rFonts w:ascii="Times New Roman" w:eastAsia="Times New Roman" w:hAnsi="Times New Roman" w:cs="Times New Roman"/>
          <w:sz w:val="24"/>
          <w:szCs w:val="24"/>
          <w:lang w:eastAsia="zh-CN"/>
        </w:rPr>
        <w:t xml:space="preserve">. настоящего Договора, часть денежных средств, внесенных </w:t>
      </w:r>
      <w:r w:rsidR="00E00C54" w:rsidRPr="00584060">
        <w:rPr>
          <w:rFonts w:ascii="Times New Roman" w:eastAsia="Times New Roman" w:hAnsi="Times New Roman" w:cs="Times New Roman"/>
          <w:sz w:val="24"/>
          <w:szCs w:val="24"/>
          <w:lang w:eastAsia="zh-CN"/>
        </w:rPr>
        <w:t>Граждан</w:t>
      </w:r>
      <w:r w:rsidR="00584060" w:rsidRPr="00584060">
        <w:rPr>
          <w:rFonts w:ascii="Times New Roman" w:eastAsia="Times New Roman" w:hAnsi="Times New Roman" w:cs="Times New Roman"/>
          <w:sz w:val="24"/>
          <w:szCs w:val="24"/>
          <w:lang w:eastAsia="zh-CN"/>
        </w:rPr>
        <w:t>ин</w:t>
      </w:r>
      <w:r w:rsidR="00E00C54" w:rsidRPr="00584060">
        <w:rPr>
          <w:rFonts w:ascii="Times New Roman" w:eastAsia="Times New Roman" w:hAnsi="Times New Roman" w:cs="Times New Roman"/>
          <w:sz w:val="24"/>
          <w:szCs w:val="24"/>
          <w:lang w:eastAsia="zh-CN"/>
        </w:rPr>
        <w:t>ом</w:t>
      </w:r>
      <w:r w:rsidR="00960612" w:rsidRPr="00584060">
        <w:rPr>
          <w:rFonts w:ascii="Times New Roman" w:eastAsia="Times New Roman" w:hAnsi="Times New Roman" w:cs="Times New Roman"/>
          <w:sz w:val="24"/>
          <w:szCs w:val="24"/>
          <w:lang w:eastAsia="zh-CN"/>
        </w:rPr>
        <w:t xml:space="preserve"> в качестве</w:t>
      </w:r>
      <w:r w:rsidR="00960612" w:rsidRPr="00E00C54">
        <w:rPr>
          <w:rFonts w:ascii="Times New Roman" w:eastAsia="Times New Roman" w:hAnsi="Times New Roman" w:cs="Times New Roman"/>
          <w:sz w:val="24"/>
          <w:szCs w:val="24"/>
          <w:lang w:eastAsia="zh-CN"/>
        </w:rPr>
        <w:t xml:space="preserve"> оплаты образовательных услуг, пропорционально периоду, в котором образовательные услуги </w:t>
      </w:r>
      <w:r w:rsidR="002F2ACE" w:rsidRPr="00E00C54">
        <w:rPr>
          <w:rFonts w:ascii="Times New Roman" w:eastAsia="Times New Roman" w:hAnsi="Times New Roman" w:cs="Times New Roman"/>
          <w:sz w:val="24"/>
          <w:szCs w:val="24"/>
          <w:lang w:eastAsia="zh-CN"/>
        </w:rPr>
        <w:t xml:space="preserve">не были предоставлены и(или) </w:t>
      </w:r>
      <w:r w:rsidR="00960612" w:rsidRPr="00E00C54">
        <w:rPr>
          <w:rFonts w:ascii="Times New Roman" w:eastAsia="Times New Roman" w:hAnsi="Times New Roman" w:cs="Times New Roman"/>
          <w:sz w:val="24"/>
          <w:szCs w:val="24"/>
          <w:lang w:eastAsia="zh-CN"/>
        </w:rPr>
        <w:t xml:space="preserve">не будут предоставлены, подлежат возврату. </w:t>
      </w:r>
    </w:p>
    <w:p w:rsidR="00D66CFA" w:rsidRPr="00E00C54" w:rsidRDefault="00D66CFA" w:rsidP="00D66CFA">
      <w:pPr>
        <w:spacing w:after="0" w:line="240" w:lineRule="auto"/>
        <w:ind w:firstLine="851"/>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9.5. При расторжении настоящего Договора по основанию, предусмотренному пунктом 9.3.</w:t>
      </w:r>
      <w:r w:rsidR="00AA7869">
        <w:rPr>
          <w:rFonts w:ascii="Times New Roman" w:eastAsia="Times New Roman" w:hAnsi="Times New Roman" w:cs="Times New Roman"/>
          <w:sz w:val="24"/>
          <w:szCs w:val="24"/>
          <w:lang w:eastAsia="zh-CN"/>
        </w:rPr>
        <w:t>4</w:t>
      </w:r>
      <w:r w:rsidRPr="00E00C54">
        <w:rPr>
          <w:rFonts w:ascii="Times New Roman" w:eastAsia="Times New Roman" w:hAnsi="Times New Roman" w:cs="Times New Roman"/>
          <w:sz w:val="24"/>
          <w:szCs w:val="24"/>
          <w:lang w:eastAsia="zh-CN"/>
        </w:rPr>
        <w:t>., вопрос о возврате и</w:t>
      </w:r>
      <w:r w:rsidR="002F2ACE" w:rsidRPr="00E00C54">
        <w:rPr>
          <w:rFonts w:ascii="Times New Roman" w:eastAsia="Times New Roman" w:hAnsi="Times New Roman" w:cs="Times New Roman"/>
          <w:sz w:val="24"/>
          <w:szCs w:val="24"/>
          <w:lang w:eastAsia="zh-CN"/>
        </w:rPr>
        <w:t>(и</w:t>
      </w:r>
      <w:r w:rsidRPr="00E00C54">
        <w:rPr>
          <w:rFonts w:ascii="Times New Roman" w:eastAsia="Times New Roman" w:hAnsi="Times New Roman" w:cs="Times New Roman"/>
          <w:sz w:val="24"/>
          <w:szCs w:val="24"/>
          <w:lang w:eastAsia="zh-CN"/>
        </w:rPr>
        <w:t>ли</w:t>
      </w:r>
      <w:r w:rsidR="002F2ACE" w:rsidRPr="00E00C54">
        <w:rPr>
          <w:rFonts w:ascii="Times New Roman" w:eastAsia="Times New Roman" w:hAnsi="Times New Roman" w:cs="Times New Roman"/>
          <w:sz w:val="24"/>
          <w:szCs w:val="24"/>
          <w:lang w:eastAsia="zh-CN"/>
        </w:rPr>
        <w:t>)</w:t>
      </w:r>
      <w:r w:rsidRPr="00E00C54">
        <w:rPr>
          <w:rFonts w:ascii="Times New Roman" w:eastAsia="Times New Roman" w:hAnsi="Times New Roman" w:cs="Times New Roman"/>
          <w:sz w:val="24"/>
          <w:szCs w:val="24"/>
          <w:lang w:eastAsia="zh-CN"/>
        </w:rPr>
        <w:t xml:space="preserve"> невозврате денежных средств</w:t>
      </w:r>
      <w:r w:rsidR="002F2ACE" w:rsidRPr="00E00C54">
        <w:rPr>
          <w:rFonts w:ascii="Times New Roman" w:eastAsia="Times New Roman" w:hAnsi="Times New Roman" w:cs="Times New Roman"/>
          <w:sz w:val="24"/>
          <w:szCs w:val="24"/>
          <w:lang w:eastAsia="zh-CN"/>
        </w:rPr>
        <w:t>,</w:t>
      </w:r>
      <w:r w:rsidRPr="00E00C54">
        <w:rPr>
          <w:rFonts w:ascii="Times New Roman" w:eastAsia="Times New Roman" w:hAnsi="Times New Roman" w:cs="Times New Roman"/>
          <w:sz w:val="24"/>
          <w:szCs w:val="24"/>
          <w:lang w:eastAsia="zh-CN"/>
        </w:rPr>
        <w:t xml:space="preserve"> решается судом.</w:t>
      </w:r>
    </w:p>
    <w:p w:rsidR="00D66CFA" w:rsidRPr="00D66CFA" w:rsidRDefault="00D66CFA" w:rsidP="00960612">
      <w:pPr>
        <w:spacing w:after="0" w:line="240" w:lineRule="auto"/>
        <w:ind w:firstLine="851"/>
        <w:jc w:val="center"/>
        <w:rPr>
          <w:rFonts w:ascii="Times New Roman" w:eastAsia="Times New Roman" w:hAnsi="Times New Roman" w:cs="Times New Roman"/>
          <w:color w:val="FF0000"/>
          <w:sz w:val="16"/>
          <w:szCs w:val="16"/>
          <w:u w:val="single"/>
          <w:lang w:eastAsia="zh-CN"/>
        </w:rPr>
      </w:pPr>
    </w:p>
    <w:p w:rsidR="00960612" w:rsidRPr="00584060" w:rsidRDefault="004240D9" w:rsidP="00960612">
      <w:pPr>
        <w:spacing w:after="0" w:line="240" w:lineRule="auto"/>
        <w:ind w:firstLine="851"/>
        <w:jc w:val="center"/>
        <w:rPr>
          <w:rFonts w:ascii="Times New Roman" w:eastAsia="Times New Roman" w:hAnsi="Times New Roman" w:cs="Times New Roman"/>
          <w:sz w:val="24"/>
          <w:szCs w:val="24"/>
          <w:u w:val="single"/>
          <w:lang w:eastAsia="zh-CN"/>
        </w:rPr>
      </w:pPr>
      <w:r w:rsidRPr="00584060">
        <w:rPr>
          <w:rFonts w:ascii="Times New Roman" w:eastAsia="Times New Roman" w:hAnsi="Times New Roman" w:cs="Times New Roman"/>
          <w:sz w:val="24"/>
          <w:szCs w:val="24"/>
          <w:u w:val="single"/>
          <w:lang w:eastAsia="zh-CN"/>
        </w:rPr>
        <w:t>10</w:t>
      </w:r>
      <w:r w:rsidR="00A36ABA">
        <w:rPr>
          <w:rFonts w:ascii="Times New Roman" w:eastAsia="Times New Roman" w:hAnsi="Times New Roman" w:cs="Times New Roman"/>
          <w:sz w:val="24"/>
          <w:szCs w:val="24"/>
          <w:u w:val="single"/>
          <w:lang w:eastAsia="zh-CN"/>
        </w:rPr>
        <w:t>.</w:t>
      </w:r>
      <w:r w:rsidR="00960612" w:rsidRPr="00584060">
        <w:rPr>
          <w:rFonts w:ascii="Times New Roman" w:eastAsia="Times New Roman" w:hAnsi="Times New Roman" w:cs="Times New Roman"/>
          <w:sz w:val="24"/>
          <w:szCs w:val="24"/>
          <w:u w:val="single"/>
          <w:lang w:eastAsia="zh-CN"/>
        </w:rPr>
        <w:t xml:space="preserve"> Заключительные положения.</w:t>
      </w:r>
    </w:p>
    <w:p w:rsidR="003201E3" w:rsidRPr="00584060" w:rsidRDefault="003201E3" w:rsidP="009C04E1">
      <w:pPr>
        <w:spacing w:after="0" w:line="240" w:lineRule="auto"/>
        <w:ind w:firstLine="851"/>
        <w:jc w:val="both"/>
        <w:rPr>
          <w:rFonts w:ascii="Times New Roman" w:eastAsia="Times New Roman" w:hAnsi="Times New Roman" w:cs="Times New Roman"/>
          <w:sz w:val="24"/>
          <w:szCs w:val="24"/>
          <w:lang w:eastAsia="zh-CN"/>
        </w:rPr>
      </w:pPr>
      <w:r w:rsidRPr="00584060">
        <w:rPr>
          <w:rFonts w:ascii="Times New Roman" w:eastAsia="Times New Roman" w:hAnsi="Times New Roman" w:cs="Times New Roman"/>
          <w:sz w:val="24"/>
          <w:szCs w:val="24"/>
          <w:lang w:eastAsia="zh-CN"/>
        </w:rPr>
        <w:t>10.1. Все изменения в настоящем Договоре отражаются в дополнительных соглашениях, которые оформляются надлежащим образом и являются неотъемлемой частью настоящего Договора.</w:t>
      </w:r>
    </w:p>
    <w:p w:rsidR="009C04E1" w:rsidRPr="00584060" w:rsidRDefault="003201E3" w:rsidP="009C04E1">
      <w:pPr>
        <w:spacing w:after="0" w:line="240" w:lineRule="auto"/>
        <w:ind w:firstLine="851"/>
        <w:jc w:val="both"/>
        <w:rPr>
          <w:rFonts w:ascii="Times New Roman" w:eastAsia="Times New Roman" w:hAnsi="Times New Roman" w:cs="Times New Roman"/>
          <w:sz w:val="24"/>
          <w:szCs w:val="24"/>
          <w:lang w:eastAsia="zh-CN"/>
        </w:rPr>
      </w:pPr>
      <w:r w:rsidRPr="00584060">
        <w:rPr>
          <w:rFonts w:ascii="Times New Roman" w:eastAsia="Times New Roman" w:hAnsi="Times New Roman" w:cs="Times New Roman"/>
          <w:sz w:val="24"/>
          <w:szCs w:val="24"/>
          <w:lang w:eastAsia="zh-CN"/>
        </w:rPr>
        <w:t xml:space="preserve">10.2. </w:t>
      </w:r>
      <w:r w:rsidR="009C04E1" w:rsidRPr="00584060">
        <w:rPr>
          <w:rFonts w:ascii="Times New Roman" w:eastAsia="Times New Roman" w:hAnsi="Times New Roman" w:cs="Times New Roman"/>
          <w:sz w:val="24"/>
          <w:szCs w:val="24"/>
          <w:lang w:eastAsia="zh-CN"/>
        </w:rPr>
        <w:t xml:space="preserve">В случае если у Исполнителя изменились: организационно-правовая форма, адрес, банковские реквизиты или иные данные, имеющие значение для исполнения настоящего договора, то Исполнитель обязан уведомить </w:t>
      </w:r>
      <w:r w:rsidR="00E00C54" w:rsidRPr="00584060">
        <w:rPr>
          <w:rFonts w:ascii="Times New Roman" w:eastAsia="Times New Roman" w:hAnsi="Times New Roman" w:cs="Times New Roman"/>
          <w:sz w:val="24"/>
          <w:szCs w:val="24"/>
          <w:lang w:eastAsia="zh-CN"/>
        </w:rPr>
        <w:t>Гражданина</w:t>
      </w:r>
      <w:r w:rsidR="00D3523D">
        <w:rPr>
          <w:rFonts w:ascii="Times New Roman" w:eastAsia="Times New Roman" w:hAnsi="Times New Roman" w:cs="Times New Roman"/>
          <w:sz w:val="24"/>
          <w:szCs w:val="24"/>
          <w:lang w:eastAsia="zh-CN"/>
        </w:rPr>
        <w:t xml:space="preserve"> </w:t>
      </w:r>
      <w:r w:rsidR="009C04E1" w:rsidRPr="00584060">
        <w:rPr>
          <w:rFonts w:ascii="Times New Roman" w:eastAsia="Times New Roman" w:hAnsi="Times New Roman" w:cs="Times New Roman"/>
          <w:sz w:val="24"/>
          <w:szCs w:val="24"/>
          <w:lang w:eastAsia="zh-CN"/>
        </w:rPr>
        <w:t>об этом в течение 10 (десяти) календарных дней со дня возникновения указанных изменений.</w:t>
      </w:r>
    </w:p>
    <w:p w:rsidR="009C04E1" w:rsidRPr="00584060" w:rsidRDefault="003201E3" w:rsidP="009C04E1">
      <w:pPr>
        <w:spacing w:after="0" w:line="240" w:lineRule="auto"/>
        <w:ind w:firstLine="851"/>
        <w:jc w:val="both"/>
        <w:rPr>
          <w:rFonts w:ascii="Times New Roman" w:eastAsia="Times New Roman" w:hAnsi="Times New Roman" w:cs="Times New Roman"/>
          <w:sz w:val="24"/>
          <w:szCs w:val="24"/>
          <w:lang w:eastAsia="zh-CN"/>
        </w:rPr>
      </w:pPr>
      <w:r w:rsidRPr="00584060">
        <w:rPr>
          <w:rFonts w:ascii="Times New Roman" w:eastAsia="Times New Roman" w:hAnsi="Times New Roman" w:cs="Times New Roman"/>
          <w:sz w:val="24"/>
          <w:szCs w:val="24"/>
          <w:lang w:eastAsia="zh-CN"/>
        </w:rPr>
        <w:t>10.3.</w:t>
      </w:r>
      <w:r w:rsidR="009C04E1" w:rsidRPr="00584060">
        <w:rPr>
          <w:rFonts w:ascii="Times New Roman" w:eastAsia="Times New Roman" w:hAnsi="Times New Roman" w:cs="Times New Roman"/>
          <w:sz w:val="24"/>
          <w:szCs w:val="24"/>
          <w:lang w:eastAsia="zh-CN"/>
        </w:rPr>
        <w:t xml:space="preserve"> В случае если у </w:t>
      </w:r>
      <w:r w:rsidR="00E00C54" w:rsidRPr="00584060">
        <w:rPr>
          <w:rFonts w:ascii="Times New Roman" w:eastAsia="Times New Roman" w:hAnsi="Times New Roman" w:cs="Times New Roman"/>
          <w:sz w:val="24"/>
          <w:szCs w:val="24"/>
          <w:lang w:eastAsia="zh-CN"/>
        </w:rPr>
        <w:t>Гражданина</w:t>
      </w:r>
      <w:r w:rsidR="009C04E1" w:rsidRPr="00584060">
        <w:rPr>
          <w:rFonts w:ascii="Times New Roman" w:eastAsia="Times New Roman" w:hAnsi="Times New Roman" w:cs="Times New Roman"/>
          <w:sz w:val="24"/>
          <w:szCs w:val="24"/>
          <w:lang w:eastAsia="zh-CN"/>
        </w:rPr>
        <w:t xml:space="preserve"> изменились: фамилия, адрес, банковские реквизиты (при их наличии) или иные данные, имеющие значение для исполнения настоящего договора, то </w:t>
      </w:r>
      <w:r w:rsidR="00E00C54" w:rsidRPr="00584060">
        <w:rPr>
          <w:rFonts w:ascii="Times New Roman" w:eastAsia="Times New Roman" w:hAnsi="Times New Roman" w:cs="Times New Roman"/>
          <w:sz w:val="24"/>
          <w:szCs w:val="24"/>
          <w:lang w:eastAsia="zh-CN"/>
        </w:rPr>
        <w:t>Гражданин</w:t>
      </w:r>
      <w:r w:rsidR="009C04E1" w:rsidRPr="00584060">
        <w:rPr>
          <w:rFonts w:ascii="Times New Roman" w:eastAsia="Times New Roman" w:hAnsi="Times New Roman" w:cs="Times New Roman"/>
          <w:sz w:val="24"/>
          <w:szCs w:val="24"/>
          <w:lang w:eastAsia="zh-CN"/>
        </w:rPr>
        <w:t xml:space="preserve"> обязан письменно уведомить Исполнителя об этом в течение 10 (десяти) календарных дней со дня возникновения указанных изменений.</w:t>
      </w:r>
    </w:p>
    <w:p w:rsidR="003201E3" w:rsidRPr="00584060" w:rsidRDefault="003201E3" w:rsidP="003201E3">
      <w:pPr>
        <w:spacing w:after="0" w:line="240" w:lineRule="auto"/>
        <w:ind w:firstLine="851"/>
        <w:jc w:val="both"/>
        <w:rPr>
          <w:rFonts w:ascii="Times New Roman" w:eastAsia="Times New Roman" w:hAnsi="Times New Roman" w:cs="Times New Roman"/>
          <w:sz w:val="24"/>
          <w:szCs w:val="24"/>
          <w:lang w:eastAsia="zh-CN"/>
        </w:rPr>
      </w:pPr>
      <w:r w:rsidRPr="00584060">
        <w:rPr>
          <w:rFonts w:ascii="Times New Roman" w:eastAsia="Times New Roman" w:hAnsi="Times New Roman" w:cs="Times New Roman"/>
          <w:sz w:val="24"/>
          <w:szCs w:val="24"/>
          <w:lang w:eastAsia="zh-CN"/>
        </w:rPr>
        <w:t xml:space="preserve">10.4. Настоящий договор составлен на русском языке в 2 (двух) экземплярах, </w:t>
      </w:r>
      <w:r w:rsidRPr="00584060">
        <w:rPr>
          <w:rFonts w:ascii="Times New Roman" w:eastAsia="Times New Roman" w:hAnsi="Times New Roman" w:cs="Times New Roman"/>
          <w:sz w:val="24"/>
          <w:szCs w:val="24"/>
        </w:rPr>
        <w:t>имеющих равную юридическую силу,</w:t>
      </w:r>
      <w:r w:rsidRPr="00584060">
        <w:rPr>
          <w:rFonts w:ascii="Times New Roman" w:eastAsia="Times New Roman" w:hAnsi="Times New Roman" w:cs="Times New Roman"/>
          <w:sz w:val="24"/>
          <w:szCs w:val="24"/>
          <w:lang w:eastAsia="zh-CN"/>
        </w:rPr>
        <w:t xml:space="preserve"> по одному экземпляру для каждой из Сторон. </w:t>
      </w:r>
    </w:p>
    <w:p w:rsidR="00134DD3" w:rsidRPr="00A36ABA" w:rsidRDefault="00134DD3" w:rsidP="00CF65F2">
      <w:pPr>
        <w:widowControl w:val="0"/>
        <w:spacing w:after="0" w:line="240" w:lineRule="auto"/>
        <w:ind w:right="20" w:firstLine="709"/>
        <w:jc w:val="center"/>
        <w:rPr>
          <w:rFonts w:ascii="Times New Roman" w:eastAsia="Courier New" w:hAnsi="Times New Roman" w:cs="Times New Roman"/>
          <w:sz w:val="16"/>
          <w:szCs w:val="16"/>
          <w:lang w:eastAsia="zh-CN" w:bidi="ru-RU"/>
        </w:rPr>
      </w:pPr>
    </w:p>
    <w:p w:rsidR="0067775A" w:rsidRDefault="009C04E1" w:rsidP="00CF65F2">
      <w:pPr>
        <w:widowControl w:val="0"/>
        <w:spacing w:after="0" w:line="240" w:lineRule="auto"/>
        <w:ind w:right="20" w:firstLine="709"/>
        <w:jc w:val="center"/>
        <w:rPr>
          <w:rFonts w:ascii="Times New Roman" w:eastAsia="Times New Roman" w:hAnsi="Times New Roman" w:cs="Times New Roman"/>
          <w:sz w:val="24"/>
          <w:szCs w:val="24"/>
          <w:u w:val="single"/>
        </w:rPr>
      </w:pPr>
      <w:r w:rsidRPr="009C04E1">
        <w:rPr>
          <w:rFonts w:ascii="Times New Roman" w:eastAsia="Courier New" w:hAnsi="Times New Roman" w:cs="Times New Roman"/>
          <w:sz w:val="24"/>
          <w:szCs w:val="24"/>
          <w:u w:val="single"/>
          <w:lang w:eastAsia="zh-CN" w:bidi="ru-RU"/>
        </w:rPr>
        <w:t>1</w:t>
      </w:r>
      <w:r w:rsidR="003201E3">
        <w:rPr>
          <w:rFonts w:ascii="Times New Roman" w:eastAsia="Courier New" w:hAnsi="Times New Roman" w:cs="Times New Roman"/>
          <w:sz w:val="24"/>
          <w:szCs w:val="24"/>
          <w:u w:val="single"/>
          <w:lang w:eastAsia="zh-CN" w:bidi="ru-RU"/>
        </w:rPr>
        <w:t>1</w:t>
      </w:r>
      <w:r w:rsidRPr="009C04E1">
        <w:rPr>
          <w:rFonts w:ascii="Times New Roman" w:eastAsia="Courier New" w:hAnsi="Times New Roman" w:cs="Times New Roman"/>
          <w:sz w:val="24"/>
          <w:szCs w:val="24"/>
          <w:u w:val="single"/>
          <w:lang w:eastAsia="zh-CN" w:bidi="ru-RU"/>
        </w:rPr>
        <w:t>.</w:t>
      </w:r>
      <w:r w:rsidRPr="009C04E1">
        <w:rPr>
          <w:rFonts w:ascii="Times New Roman" w:eastAsia="Times New Roman" w:hAnsi="Times New Roman" w:cs="Times New Roman"/>
          <w:sz w:val="24"/>
          <w:szCs w:val="24"/>
          <w:u w:val="single"/>
        </w:rPr>
        <w:t xml:space="preserve"> Адреса, банковские реквизиты и подписи Сторон.</w:t>
      </w:r>
    </w:p>
    <w:p w:rsidR="008278AC" w:rsidRPr="008278AC" w:rsidRDefault="008278AC" w:rsidP="00CF65F2">
      <w:pPr>
        <w:widowControl w:val="0"/>
        <w:spacing w:after="0" w:line="240" w:lineRule="auto"/>
        <w:ind w:right="20" w:firstLine="709"/>
        <w:jc w:val="center"/>
        <w:rPr>
          <w:rFonts w:ascii="Times New Roman" w:eastAsia="Times New Roman" w:hAnsi="Times New Roman" w:cs="Times New Roman"/>
          <w:sz w:val="16"/>
          <w:szCs w:val="16"/>
        </w:rPr>
      </w:pPr>
    </w:p>
    <w:tbl>
      <w:tblPr>
        <w:tblpPr w:leftFromText="180" w:rightFromText="180" w:bottomFromText="200" w:vertAnchor="text" w:tblpX="28" w:tblpY="1"/>
        <w:tblOverlap w:val="never"/>
        <w:tblW w:w="9164" w:type="dxa"/>
        <w:tblBorders>
          <w:insideH w:val="single" w:sz="4" w:space="0" w:color="auto"/>
        </w:tblBorders>
        <w:tblLayout w:type="fixed"/>
        <w:tblCellMar>
          <w:left w:w="28" w:type="dxa"/>
          <w:right w:w="28" w:type="dxa"/>
        </w:tblCellMar>
        <w:tblLook w:val="04A0"/>
      </w:tblPr>
      <w:tblGrid>
        <w:gridCol w:w="3799"/>
        <w:gridCol w:w="78"/>
        <w:gridCol w:w="435"/>
        <w:gridCol w:w="4852"/>
      </w:tblGrid>
      <w:tr w:rsidR="00E00C54" w:rsidRPr="0067775A" w:rsidTr="00A36ABA">
        <w:trPr>
          <w:trHeight w:val="277"/>
        </w:trPr>
        <w:tc>
          <w:tcPr>
            <w:tcW w:w="3799" w:type="dxa"/>
            <w:tcBorders>
              <w:top w:val="nil"/>
              <w:left w:val="nil"/>
              <w:bottom w:val="single" w:sz="4" w:space="0" w:color="auto"/>
              <w:right w:val="nil"/>
            </w:tcBorders>
            <w:hideMark/>
          </w:tcPr>
          <w:p w:rsidR="00E00C54" w:rsidRPr="00A36ABA" w:rsidRDefault="00E00C54" w:rsidP="00A36ABA">
            <w:pPr>
              <w:spacing w:after="0" w:line="240" w:lineRule="auto"/>
              <w:rPr>
                <w:rFonts w:ascii="Times New Roman" w:eastAsia="Times New Roman" w:hAnsi="Times New Roman" w:cs="Times New Roman"/>
                <w:sz w:val="24"/>
                <w:szCs w:val="24"/>
                <w:lang w:eastAsia="zh-CN"/>
              </w:rPr>
            </w:pPr>
            <w:r w:rsidRPr="00A36ABA">
              <w:rPr>
                <w:rFonts w:ascii="Times New Roman" w:eastAsia="Times New Roman" w:hAnsi="Times New Roman" w:cs="Times New Roman"/>
                <w:sz w:val="24"/>
                <w:szCs w:val="24"/>
                <w:lang w:eastAsia="zh-CN"/>
              </w:rPr>
              <w:t>«Исполнитель»</w:t>
            </w:r>
          </w:p>
        </w:tc>
        <w:tc>
          <w:tcPr>
            <w:tcW w:w="78" w:type="dxa"/>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35" w:type="dxa"/>
            <w:vMerge w:val="restart"/>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852" w:type="dxa"/>
            <w:tcBorders>
              <w:top w:val="nil"/>
              <w:left w:val="nil"/>
              <w:bottom w:val="single" w:sz="4" w:space="0" w:color="auto"/>
              <w:right w:val="nil"/>
            </w:tcBorders>
            <w:vAlign w:val="bottom"/>
          </w:tcPr>
          <w:p w:rsidR="00E00C54" w:rsidRPr="00A36ABA" w:rsidRDefault="00E00C54" w:rsidP="00A36ABA">
            <w:pPr>
              <w:spacing w:after="0" w:line="240" w:lineRule="auto"/>
              <w:rPr>
                <w:rFonts w:ascii="Times New Roman" w:eastAsia="Times New Roman" w:hAnsi="Times New Roman" w:cs="Times New Roman"/>
                <w:sz w:val="24"/>
                <w:szCs w:val="24"/>
                <w:lang w:eastAsia="zh-CN"/>
              </w:rPr>
            </w:pPr>
            <w:r w:rsidRPr="00A36ABA">
              <w:rPr>
                <w:rFonts w:ascii="Times New Roman" w:eastAsia="Times New Roman" w:hAnsi="Times New Roman" w:cs="Times New Roman"/>
                <w:sz w:val="24"/>
                <w:szCs w:val="24"/>
                <w:lang w:eastAsia="zh-CN"/>
              </w:rPr>
              <w:t>«Гражданин»</w:t>
            </w:r>
          </w:p>
        </w:tc>
      </w:tr>
      <w:tr w:rsidR="00E00C54" w:rsidRPr="0067775A" w:rsidTr="00A36ABA">
        <w:trPr>
          <w:trHeight w:val="267"/>
        </w:trPr>
        <w:tc>
          <w:tcPr>
            <w:tcW w:w="3799"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eastAsia="zh-CN"/>
              </w:rPr>
            </w:pPr>
            <w:r w:rsidRPr="00A36ABA">
              <w:rPr>
                <w:rFonts w:ascii="Times New Roman" w:eastAsia="Times New Roman" w:hAnsi="Times New Roman" w:cs="Times New Roman"/>
                <w:sz w:val="24"/>
                <w:szCs w:val="24"/>
                <w:lang w:eastAsia="zh-CN"/>
              </w:rPr>
              <w:t xml:space="preserve">ГОУ СПО «Приднестровский </w:t>
            </w:r>
          </w:p>
        </w:tc>
        <w:tc>
          <w:tcPr>
            <w:tcW w:w="78" w:type="dxa"/>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35" w:type="dxa"/>
            <w:vMerge/>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852"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eastAsia="zh-CN"/>
              </w:rPr>
            </w:pPr>
            <w:r w:rsidRPr="00A36ABA">
              <w:rPr>
                <w:rFonts w:ascii="Times New Roman" w:eastAsia="Times New Roman" w:hAnsi="Times New Roman" w:cs="Times New Roman"/>
                <w:sz w:val="24"/>
                <w:szCs w:val="24"/>
                <w:lang w:eastAsia="zh-CN"/>
              </w:rPr>
              <w:t>ФИО</w:t>
            </w:r>
          </w:p>
        </w:tc>
      </w:tr>
      <w:tr w:rsidR="00E00C54" w:rsidRPr="0067775A" w:rsidTr="00A36ABA">
        <w:trPr>
          <w:trHeight w:val="267"/>
        </w:trPr>
        <w:tc>
          <w:tcPr>
            <w:tcW w:w="3799"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eastAsia="zh-CN"/>
              </w:rPr>
            </w:pPr>
            <w:r w:rsidRPr="00A36ABA">
              <w:rPr>
                <w:rFonts w:ascii="Times New Roman" w:eastAsia="Times New Roman" w:hAnsi="Times New Roman" w:cs="Times New Roman"/>
                <w:sz w:val="24"/>
                <w:szCs w:val="24"/>
                <w:lang w:eastAsia="zh-CN"/>
              </w:rPr>
              <w:t xml:space="preserve">медицинский колледж имени </w:t>
            </w:r>
          </w:p>
        </w:tc>
        <w:tc>
          <w:tcPr>
            <w:tcW w:w="78" w:type="dxa"/>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35" w:type="dxa"/>
            <w:vMerge/>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852"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eastAsia="zh-CN"/>
              </w:rPr>
            </w:pPr>
          </w:p>
        </w:tc>
      </w:tr>
      <w:tr w:rsidR="00E00C54" w:rsidRPr="0067775A" w:rsidTr="00A36ABA">
        <w:trPr>
          <w:trHeight w:val="544"/>
        </w:trPr>
        <w:tc>
          <w:tcPr>
            <w:tcW w:w="3799"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eastAsia="zh-CN"/>
              </w:rPr>
            </w:pPr>
            <w:r w:rsidRPr="00A36ABA">
              <w:rPr>
                <w:rFonts w:ascii="Times New Roman" w:eastAsia="Times New Roman" w:hAnsi="Times New Roman" w:cs="Times New Roman"/>
                <w:sz w:val="24"/>
                <w:szCs w:val="24"/>
                <w:lang w:eastAsia="zh-CN"/>
              </w:rPr>
              <w:t xml:space="preserve">Л.А. Тарасевича» </w:t>
            </w:r>
            <w:r w:rsidRPr="00A36ABA">
              <w:rPr>
                <w:rFonts w:ascii="Times New Roman" w:eastAsia="Times New Roman" w:hAnsi="Times New Roman" w:cs="Times New Roman"/>
                <w:sz w:val="24"/>
                <w:szCs w:val="24"/>
                <w:lang w:val="en-US" w:eastAsia="zh-CN"/>
              </w:rPr>
              <w:t>M</w:t>
            </w:r>
            <w:r w:rsidRPr="00A36ABA">
              <w:rPr>
                <w:rFonts w:ascii="Times New Roman" w:eastAsia="Times New Roman" w:hAnsi="Times New Roman" w:cs="Times New Roman"/>
                <w:sz w:val="24"/>
                <w:szCs w:val="24"/>
                <w:lang w:eastAsia="zh-CN"/>
              </w:rPr>
              <w:t>Д-3200 ПМР,</w:t>
            </w:r>
          </w:p>
        </w:tc>
        <w:tc>
          <w:tcPr>
            <w:tcW w:w="78" w:type="dxa"/>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35" w:type="dxa"/>
            <w:vMerge/>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852" w:type="dxa"/>
            <w:tcBorders>
              <w:top w:val="nil"/>
              <w:left w:val="nil"/>
              <w:bottom w:val="single" w:sz="4" w:space="0" w:color="auto"/>
              <w:right w:val="nil"/>
            </w:tcBorders>
            <w:vAlign w:val="bottom"/>
          </w:tcPr>
          <w:p w:rsidR="00E00C54" w:rsidRPr="00A36ABA" w:rsidRDefault="00E00C54" w:rsidP="00A36ABA">
            <w:pPr>
              <w:spacing w:after="0" w:line="240" w:lineRule="auto"/>
              <w:rPr>
                <w:rFonts w:ascii="Times New Roman" w:eastAsia="Times New Roman" w:hAnsi="Times New Roman" w:cs="Times New Roman"/>
                <w:sz w:val="24"/>
                <w:szCs w:val="24"/>
                <w:lang w:eastAsia="zh-CN"/>
              </w:rPr>
            </w:pPr>
            <w:r w:rsidRPr="00A36ABA">
              <w:rPr>
                <w:rFonts w:ascii="Times New Roman" w:eastAsia="Times New Roman" w:hAnsi="Times New Roman" w:cs="Times New Roman"/>
                <w:sz w:val="24"/>
                <w:szCs w:val="24"/>
                <w:lang w:eastAsia="zh-CN"/>
              </w:rPr>
              <w:t>«                                   » года рождения; документ, удостоверяющий</w:t>
            </w:r>
            <w:r w:rsidR="008358B1" w:rsidRPr="00A36ABA">
              <w:rPr>
                <w:rFonts w:ascii="Times New Roman" w:eastAsia="Times New Roman" w:hAnsi="Times New Roman" w:cs="Times New Roman"/>
                <w:sz w:val="24"/>
                <w:szCs w:val="24"/>
                <w:lang w:eastAsia="zh-CN"/>
              </w:rPr>
              <w:t xml:space="preserve"> личность</w:t>
            </w:r>
          </w:p>
        </w:tc>
      </w:tr>
      <w:tr w:rsidR="00E00C54" w:rsidRPr="0067775A" w:rsidTr="00A36ABA">
        <w:trPr>
          <w:trHeight w:val="267"/>
        </w:trPr>
        <w:tc>
          <w:tcPr>
            <w:tcW w:w="3799"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eastAsia="zh-CN"/>
              </w:rPr>
            </w:pPr>
            <w:r w:rsidRPr="00A36ABA">
              <w:rPr>
                <w:rFonts w:ascii="Times New Roman" w:eastAsia="Times New Roman" w:hAnsi="Times New Roman" w:cs="Times New Roman"/>
                <w:sz w:val="24"/>
                <w:szCs w:val="24"/>
                <w:lang w:eastAsia="zh-CN"/>
              </w:rPr>
              <w:t>г. Бендеры, ул. Гагарина, 25;</w:t>
            </w:r>
          </w:p>
        </w:tc>
        <w:tc>
          <w:tcPr>
            <w:tcW w:w="78" w:type="dxa"/>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35" w:type="dxa"/>
            <w:vMerge/>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852"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eastAsia="zh-CN"/>
              </w:rPr>
            </w:pPr>
            <w:r w:rsidRPr="00A36ABA">
              <w:rPr>
                <w:rFonts w:ascii="Times New Roman" w:eastAsia="Times New Roman" w:hAnsi="Times New Roman" w:cs="Times New Roman"/>
                <w:sz w:val="24"/>
                <w:szCs w:val="24"/>
                <w:lang w:eastAsia="zh-CN"/>
              </w:rPr>
              <w:t xml:space="preserve">серия                          №  </w:t>
            </w:r>
          </w:p>
        </w:tc>
      </w:tr>
      <w:tr w:rsidR="00E00C54" w:rsidRPr="0067775A" w:rsidTr="00A36ABA">
        <w:trPr>
          <w:trHeight w:val="277"/>
        </w:trPr>
        <w:tc>
          <w:tcPr>
            <w:tcW w:w="3799"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eastAsia="zh-CN"/>
              </w:rPr>
            </w:pPr>
            <w:r w:rsidRPr="00A36ABA">
              <w:rPr>
                <w:rFonts w:ascii="Times New Roman" w:eastAsia="Times New Roman" w:hAnsi="Times New Roman" w:cs="Times New Roman"/>
                <w:sz w:val="24"/>
                <w:szCs w:val="24"/>
              </w:rPr>
              <w:t xml:space="preserve">т. 0(552)21517; 0(552)64846; </w:t>
            </w:r>
          </w:p>
        </w:tc>
        <w:tc>
          <w:tcPr>
            <w:tcW w:w="78" w:type="dxa"/>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35" w:type="dxa"/>
            <w:vMerge/>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852"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eastAsia="zh-CN"/>
              </w:rPr>
            </w:pPr>
            <w:r w:rsidRPr="00A36ABA">
              <w:rPr>
                <w:rFonts w:ascii="Times New Roman" w:hAnsi="Times New Roman" w:cs="Times New Roman"/>
                <w:sz w:val="24"/>
                <w:szCs w:val="24"/>
              </w:rPr>
              <w:t>когда и кем выдан</w:t>
            </w:r>
          </w:p>
        </w:tc>
      </w:tr>
      <w:tr w:rsidR="00E00C54" w:rsidRPr="0067775A" w:rsidTr="00A36ABA">
        <w:trPr>
          <w:trHeight w:val="267"/>
        </w:trPr>
        <w:tc>
          <w:tcPr>
            <w:tcW w:w="3799"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eastAsia="zh-CN"/>
              </w:rPr>
            </w:pPr>
            <w:r w:rsidRPr="00A36ABA">
              <w:rPr>
                <w:rFonts w:ascii="Times New Roman" w:eastAsia="Times New Roman" w:hAnsi="Times New Roman" w:cs="Times New Roman"/>
                <w:sz w:val="24"/>
                <w:szCs w:val="24"/>
              </w:rPr>
              <w:t>факс 0(552)20572;</w:t>
            </w:r>
          </w:p>
        </w:tc>
        <w:tc>
          <w:tcPr>
            <w:tcW w:w="78" w:type="dxa"/>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35" w:type="dxa"/>
            <w:vMerge/>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852"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eastAsia="zh-CN"/>
              </w:rPr>
            </w:pPr>
          </w:p>
        </w:tc>
      </w:tr>
      <w:tr w:rsidR="00E00C54" w:rsidRPr="0067775A" w:rsidTr="00A36ABA">
        <w:trPr>
          <w:trHeight w:val="267"/>
        </w:trPr>
        <w:tc>
          <w:tcPr>
            <w:tcW w:w="3799"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eastAsia="zh-CN"/>
              </w:rPr>
            </w:pPr>
            <w:r w:rsidRPr="00A36ABA">
              <w:rPr>
                <w:rFonts w:ascii="Times New Roman" w:eastAsia="Times New Roman" w:hAnsi="Times New Roman" w:cs="Times New Roman"/>
                <w:sz w:val="24"/>
                <w:szCs w:val="24"/>
              </w:rPr>
              <w:t xml:space="preserve">ф/к 0300008060; р/с </w:t>
            </w:r>
          </w:p>
        </w:tc>
        <w:tc>
          <w:tcPr>
            <w:tcW w:w="78" w:type="dxa"/>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35" w:type="dxa"/>
            <w:vMerge/>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852"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val="en-US" w:eastAsia="zh-CN"/>
              </w:rPr>
            </w:pPr>
          </w:p>
        </w:tc>
      </w:tr>
      <w:tr w:rsidR="00E00C54" w:rsidRPr="0067775A" w:rsidTr="00A36ABA">
        <w:trPr>
          <w:trHeight w:val="267"/>
        </w:trPr>
        <w:tc>
          <w:tcPr>
            <w:tcW w:w="3799"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rPr>
            </w:pPr>
            <w:r w:rsidRPr="00A36ABA">
              <w:rPr>
                <w:rFonts w:ascii="Times New Roman" w:eastAsia="Times New Roman" w:hAnsi="Times New Roman" w:cs="Times New Roman"/>
                <w:sz w:val="24"/>
                <w:szCs w:val="24"/>
              </w:rPr>
              <w:t>2186380000000009 в БФ№ 6706</w:t>
            </w:r>
          </w:p>
        </w:tc>
        <w:tc>
          <w:tcPr>
            <w:tcW w:w="78" w:type="dxa"/>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35" w:type="dxa"/>
            <w:vMerge/>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852"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rPr>
            </w:pPr>
            <w:r w:rsidRPr="00A36ABA">
              <w:rPr>
                <w:rFonts w:ascii="Times New Roman" w:hAnsi="Times New Roman" w:cs="Times New Roman"/>
                <w:sz w:val="24"/>
                <w:szCs w:val="24"/>
              </w:rPr>
              <w:t>прописанный(</w:t>
            </w:r>
            <w:proofErr w:type="spellStart"/>
            <w:r w:rsidRPr="00A36ABA">
              <w:rPr>
                <w:rFonts w:ascii="Times New Roman" w:hAnsi="Times New Roman" w:cs="Times New Roman"/>
                <w:sz w:val="24"/>
                <w:szCs w:val="24"/>
              </w:rPr>
              <w:t>ая</w:t>
            </w:r>
            <w:proofErr w:type="spellEnd"/>
            <w:r w:rsidRPr="00A36ABA">
              <w:rPr>
                <w:rFonts w:ascii="Times New Roman" w:hAnsi="Times New Roman" w:cs="Times New Roman"/>
                <w:sz w:val="24"/>
                <w:szCs w:val="24"/>
              </w:rPr>
              <w:t>) и проживающий(</w:t>
            </w:r>
            <w:proofErr w:type="spellStart"/>
            <w:r w:rsidRPr="00A36ABA">
              <w:rPr>
                <w:rFonts w:ascii="Times New Roman" w:hAnsi="Times New Roman" w:cs="Times New Roman"/>
                <w:sz w:val="24"/>
                <w:szCs w:val="24"/>
              </w:rPr>
              <w:t>ая</w:t>
            </w:r>
            <w:proofErr w:type="spellEnd"/>
            <w:r w:rsidRPr="00A36ABA">
              <w:rPr>
                <w:rFonts w:ascii="Times New Roman" w:hAnsi="Times New Roman" w:cs="Times New Roman"/>
                <w:sz w:val="24"/>
                <w:szCs w:val="24"/>
              </w:rPr>
              <w:t xml:space="preserve">) </w:t>
            </w:r>
          </w:p>
        </w:tc>
      </w:tr>
      <w:tr w:rsidR="00E00C54" w:rsidRPr="0067775A" w:rsidTr="00A36ABA">
        <w:trPr>
          <w:trHeight w:val="277"/>
        </w:trPr>
        <w:tc>
          <w:tcPr>
            <w:tcW w:w="3799"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rPr>
            </w:pPr>
            <w:r w:rsidRPr="00A36ABA">
              <w:rPr>
                <w:rFonts w:ascii="Times New Roman" w:eastAsia="Times New Roman" w:hAnsi="Times New Roman" w:cs="Times New Roman"/>
                <w:sz w:val="24"/>
                <w:szCs w:val="24"/>
              </w:rPr>
              <w:t>ЗАО «Приднестровский Сбербанк»</w:t>
            </w:r>
          </w:p>
        </w:tc>
        <w:tc>
          <w:tcPr>
            <w:tcW w:w="78" w:type="dxa"/>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35" w:type="dxa"/>
            <w:vMerge/>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eastAsia="zh-CN"/>
              </w:rPr>
            </w:pPr>
          </w:p>
        </w:tc>
        <w:tc>
          <w:tcPr>
            <w:tcW w:w="4852"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rPr>
            </w:pPr>
          </w:p>
        </w:tc>
      </w:tr>
      <w:tr w:rsidR="00E00C54" w:rsidRPr="005C1F97" w:rsidTr="00A36ABA">
        <w:trPr>
          <w:trHeight w:val="267"/>
        </w:trPr>
        <w:tc>
          <w:tcPr>
            <w:tcW w:w="3799"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val="en-US"/>
              </w:rPr>
            </w:pPr>
            <w:r w:rsidRPr="00A36ABA">
              <w:rPr>
                <w:rFonts w:ascii="Times New Roman" w:eastAsia="Times New Roman" w:hAnsi="Times New Roman" w:cs="Times New Roman"/>
                <w:sz w:val="24"/>
                <w:szCs w:val="24"/>
                <w:lang w:val="en-US"/>
              </w:rPr>
              <w:t xml:space="preserve">E-mail: </w:t>
            </w:r>
            <w:hyperlink r:id="rId6" w:history="1">
              <w:r w:rsidRPr="00A36ABA">
                <w:rPr>
                  <w:rFonts w:ascii="Times New Roman" w:eastAsia="Times New Roman" w:hAnsi="Times New Roman" w:cs="Times New Roman"/>
                  <w:color w:val="0000FF" w:themeColor="hyperlink"/>
                  <w:sz w:val="24"/>
                  <w:szCs w:val="24"/>
                  <w:u w:val="single"/>
                  <w:lang w:val="en-US"/>
                </w:rPr>
                <w:t>gou_pgmk@mail.ru</w:t>
              </w:r>
            </w:hyperlink>
            <w:r w:rsidRPr="00A36ABA">
              <w:rPr>
                <w:rFonts w:ascii="Times New Roman" w:eastAsia="Times New Roman" w:hAnsi="Times New Roman" w:cs="Times New Roman"/>
                <w:color w:val="0000FF" w:themeColor="hyperlink"/>
                <w:sz w:val="24"/>
                <w:szCs w:val="24"/>
                <w:u w:val="single"/>
                <w:lang w:val="en-US"/>
              </w:rPr>
              <w:t>».</w:t>
            </w:r>
          </w:p>
        </w:tc>
        <w:tc>
          <w:tcPr>
            <w:tcW w:w="78" w:type="dxa"/>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val="en-US" w:eastAsia="zh-CN"/>
              </w:rPr>
            </w:pPr>
          </w:p>
        </w:tc>
        <w:tc>
          <w:tcPr>
            <w:tcW w:w="435" w:type="dxa"/>
            <w:vMerge/>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val="en-US" w:eastAsia="zh-CN"/>
              </w:rPr>
            </w:pPr>
          </w:p>
        </w:tc>
        <w:tc>
          <w:tcPr>
            <w:tcW w:w="4852"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val="en-US"/>
              </w:rPr>
            </w:pPr>
          </w:p>
        </w:tc>
      </w:tr>
      <w:tr w:rsidR="00E00C54" w:rsidRPr="005C1F97" w:rsidTr="00A36ABA">
        <w:trPr>
          <w:trHeight w:val="187"/>
        </w:trPr>
        <w:tc>
          <w:tcPr>
            <w:tcW w:w="3799"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val="en-US"/>
              </w:rPr>
            </w:pPr>
          </w:p>
        </w:tc>
        <w:tc>
          <w:tcPr>
            <w:tcW w:w="78" w:type="dxa"/>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val="en-US" w:eastAsia="zh-CN"/>
              </w:rPr>
            </w:pPr>
          </w:p>
        </w:tc>
        <w:tc>
          <w:tcPr>
            <w:tcW w:w="435" w:type="dxa"/>
            <w:vMerge/>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val="en-US" w:eastAsia="zh-CN"/>
              </w:rPr>
            </w:pPr>
          </w:p>
        </w:tc>
        <w:tc>
          <w:tcPr>
            <w:tcW w:w="4852"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val="en-US"/>
              </w:rPr>
            </w:pPr>
          </w:p>
        </w:tc>
      </w:tr>
      <w:tr w:rsidR="00E00C54" w:rsidRPr="00F527DA" w:rsidTr="00A36ABA">
        <w:trPr>
          <w:trHeight w:val="277"/>
        </w:trPr>
        <w:tc>
          <w:tcPr>
            <w:tcW w:w="3799"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val="en-US"/>
              </w:rPr>
            </w:pPr>
            <w:r w:rsidRPr="00A36ABA">
              <w:rPr>
                <w:rFonts w:ascii="Times New Roman" w:eastAsia="Times New Roman" w:hAnsi="Times New Roman" w:cs="Times New Roman"/>
                <w:sz w:val="24"/>
                <w:szCs w:val="24"/>
              </w:rPr>
              <w:t>Директор                     Р.В. Окушко</w:t>
            </w:r>
          </w:p>
        </w:tc>
        <w:tc>
          <w:tcPr>
            <w:tcW w:w="78" w:type="dxa"/>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val="en-US" w:eastAsia="zh-CN"/>
              </w:rPr>
            </w:pPr>
          </w:p>
        </w:tc>
        <w:tc>
          <w:tcPr>
            <w:tcW w:w="435" w:type="dxa"/>
            <w:tcBorders>
              <w:top w:val="nil"/>
              <w:left w:val="nil"/>
              <w:bottom w:val="single" w:sz="4" w:space="0" w:color="auto"/>
              <w:right w:val="nil"/>
            </w:tcBorders>
          </w:tcPr>
          <w:p w:rsidR="00E00C54" w:rsidRPr="00A36ABA" w:rsidRDefault="00E00C54" w:rsidP="00A36ABA">
            <w:pPr>
              <w:spacing w:after="0" w:line="240" w:lineRule="auto"/>
              <w:ind w:firstLine="567"/>
              <w:jc w:val="both"/>
              <w:rPr>
                <w:rFonts w:ascii="Times New Roman" w:eastAsia="Times New Roman" w:hAnsi="Times New Roman" w:cs="Times New Roman"/>
                <w:sz w:val="24"/>
                <w:szCs w:val="24"/>
                <w:lang w:val="en-US" w:eastAsia="zh-CN"/>
              </w:rPr>
            </w:pPr>
          </w:p>
        </w:tc>
        <w:tc>
          <w:tcPr>
            <w:tcW w:w="4852" w:type="dxa"/>
            <w:tcBorders>
              <w:top w:val="nil"/>
              <w:left w:val="nil"/>
              <w:bottom w:val="single" w:sz="4" w:space="0" w:color="auto"/>
              <w:right w:val="nil"/>
            </w:tcBorders>
          </w:tcPr>
          <w:p w:rsidR="00E00C54" w:rsidRPr="00A36ABA" w:rsidRDefault="00E00C54" w:rsidP="00A36ABA">
            <w:pPr>
              <w:spacing w:after="0" w:line="240" w:lineRule="auto"/>
              <w:rPr>
                <w:rFonts w:ascii="Times New Roman" w:eastAsia="Times New Roman" w:hAnsi="Times New Roman" w:cs="Times New Roman"/>
                <w:sz w:val="24"/>
                <w:szCs w:val="24"/>
                <w:lang w:val="en-US"/>
              </w:rPr>
            </w:pPr>
            <w:r w:rsidRPr="00A36ABA">
              <w:rPr>
                <w:rFonts w:ascii="Times New Roman" w:eastAsia="Times New Roman" w:hAnsi="Times New Roman" w:cs="Times New Roman"/>
                <w:sz w:val="24"/>
                <w:szCs w:val="24"/>
                <w:lang w:eastAsia="zh-CN"/>
              </w:rPr>
              <w:t>Гражданин</w:t>
            </w:r>
          </w:p>
        </w:tc>
      </w:tr>
    </w:tbl>
    <w:p w:rsidR="008866EB" w:rsidRPr="008866EB" w:rsidRDefault="008866EB" w:rsidP="006F738A">
      <w:pPr>
        <w:spacing w:after="0" w:line="240" w:lineRule="auto"/>
        <w:jc w:val="both"/>
        <w:rPr>
          <w:rFonts w:ascii="Times New Roman" w:eastAsia="Times New Roman" w:hAnsi="Times New Roman" w:cs="Times New Roman"/>
          <w:sz w:val="24"/>
          <w:szCs w:val="24"/>
        </w:rPr>
      </w:pPr>
      <w:bookmarkStart w:id="0" w:name="_GoBack"/>
      <w:bookmarkEnd w:id="0"/>
    </w:p>
    <w:sectPr w:rsidR="008866EB" w:rsidRPr="008866EB" w:rsidSect="00CF65F2">
      <w:pgSz w:w="11906" w:h="16838"/>
      <w:pgMar w:top="567"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071A7"/>
    <w:multiLevelType w:val="hybridMultilevel"/>
    <w:tmpl w:val="40A42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2D3E83"/>
    <w:multiLevelType w:val="hybridMultilevel"/>
    <w:tmpl w:val="40A42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D138B0"/>
    <w:multiLevelType w:val="hybridMultilevel"/>
    <w:tmpl w:val="40A42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C263EB"/>
    <w:multiLevelType w:val="hybridMultilevel"/>
    <w:tmpl w:val="40A42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5A83"/>
    <w:rsid w:val="000152E8"/>
    <w:rsid w:val="00024A84"/>
    <w:rsid w:val="000467B9"/>
    <w:rsid w:val="000820EC"/>
    <w:rsid w:val="00083E61"/>
    <w:rsid w:val="00090979"/>
    <w:rsid w:val="000959C6"/>
    <w:rsid w:val="000A2826"/>
    <w:rsid w:val="000A5160"/>
    <w:rsid w:val="000E5A83"/>
    <w:rsid w:val="00102118"/>
    <w:rsid w:val="00104DB4"/>
    <w:rsid w:val="00112334"/>
    <w:rsid w:val="00134DD3"/>
    <w:rsid w:val="00135D99"/>
    <w:rsid w:val="00142399"/>
    <w:rsid w:val="001507B6"/>
    <w:rsid w:val="00157EAA"/>
    <w:rsid w:val="001654A8"/>
    <w:rsid w:val="00167B91"/>
    <w:rsid w:val="001808E4"/>
    <w:rsid w:val="00184E54"/>
    <w:rsid w:val="001911FE"/>
    <w:rsid w:val="001A0C62"/>
    <w:rsid w:val="001C3575"/>
    <w:rsid w:val="001E3D7D"/>
    <w:rsid w:val="00221FAD"/>
    <w:rsid w:val="002367BA"/>
    <w:rsid w:val="00251448"/>
    <w:rsid w:val="00264BFF"/>
    <w:rsid w:val="00274C67"/>
    <w:rsid w:val="002815B0"/>
    <w:rsid w:val="002A4B49"/>
    <w:rsid w:val="002A7B4C"/>
    <w:rsid w:val="002B49E0"/>
    <w:rsid w:val="002C0824"/>
    <w:rsid w:val="002C14B4"/>
    <w:rsid w:val="002C1DBE"/>
    <w:rsid w:val="002C3182"/>
    <w:rsid w:val="002F2777"/>
    <w:rsid w:val="002F2ACE"/>
    <w:rsid w:val="00305F92"/>
    <w:rsid w:val="00313886"/>
    <w:rsid w:val="003201E3"/>
    <w:rsid w:val="00361C1B"/>
    <w:rsid w:val="003732DE"/>
    <w:rsid w:val="00391C8F"/>
    <w:rsid w:val="00395058"/>
    <w:rsid w:val="003C714D"/>
    <w:rsid w:val="003D307E"/>
    <w:rsid w:val="003F12A8"/>
    <w:rsid w:val="0041549B"/>
    <w:rsid w:val="004240D9"/>
    <w:rsid w:val="00433C62"/>
    <w:rsid w:val="00440D53"/>
    <w:rsid w:val="004457A1"/>
    <w:rsid w:val="0045122F"/>
    <w:rsid w:val="00456C26"/>
    <w:rsid w:val="00463F4B"/>
    <w:rsid w:val="004700E9"/>
    <w:rsid w:val="00493EAD"/>
    <w:rsid w:val="004B3FA0"/>
    <w:rsid w:val="004C1F4D"/>
    <w:rsid w:val="00506B75"/>
    <w:rsid w:val="005177D9"/>
    <w:rsid w:val="005213AD"/>
    <w:rsid w:val="00531405"/>
    <w:rsid w:val="00537A4B"/>
    <w:rsid w:val="00540345"/>
    <w:rsid w:val="005443BA"/>
    <w:rsid w:val="0055029D"/>
    <w:rsid w:val="005562FD"/>
    <w:rsid w:val="00573FFC"/>
    <w:rsid w:val="005756A6"/>
    <w:rsid w:val="0057654D"/>
    <w:rsid w:val="00584060"/>
    <w:rsid w:val="005913EE"/>
    <w:rsid w:val="00593867"/>
    <w:rsid w:val="005B4269"/>
    <w:rsid w:val="005C1F97"/>
    <w:rsid w:val="005C65AA"/>
    <w:rsid w:val="005C793D"/>
    <w:rsid w:val="005D2016"/>
    <w:rsid w:val="005F739D"/>
    <w:rsid w:val="005F742C"/>
    <w:rsid w:val="006110B8"/>
    <w:rsid w:val="0061372B"/>
    <w:rsid w:val="00652CA8"/>
    <w:rsid w:val="00657D45"/>
    <w:rsid w:val="006714C2"/>
    <w:rsid w:val="0067188E"/>
    <w:rsid w:val="0067775A"/>
    <w:rsid w:val="00694BFA"/>
    <w:rsid w:val="006A4B12"/>
    <w:rsid w:val="006A6F54"/>
    <w:rsid w:val="006A6F72"/>
    <w:rsid w:val="006C6507"/>
    <w:rsid w:val="006D75E6"/>
    <w:rsid w:val="006E135A"/>
    <w:rsid w:val="006E1F5D"/>
    <w:rsid w:val="006E6439"/>
    <w:rsid w:val="006F33A6"/>
    <w:rsid w:val="006F34B2"/>
    <w:rsid w:val="006F738A"/>
    <w:rsid w:val="007554BE"/>
    <w:rsid w:val="00755F51"/>
    <w:rsid w:val="00757895"/>
    <w:rsid w:val="007A1028"/>
    <w:rsid w:val="007C0BED"/>
    <w:rsid w:val="007C67C9"/>
    <w:rsid w:val="007E1BE8"/>
    <w:rsid w:val="007E39B8"/>
    <w:rsid w:val="007F120E"/>
    <w:rsid w:val="007F5BA3"/>
    <w:rsid w:val="00800251"/>
    <w:rsid w:val="0080492A"/>
    <w:rsid w:val="0080755E"/>
    <w:rsid w:val="00807DC9"/>
    <w:rsid w:val="0082679C"/>
    <w:rsid w:val="008278AC"/>
    <w:rsid w:val="008358B1"/>
    <w:rsid w:val="00837AAF"/>
    <w:rsid w:val="0084725C"/>
    <w:rsid w:val="00860C21"/>
    <w:rsid w:val="00871F53"/>
    <w:rsid w:val="008759DC"/>
    <w:rsid w:val="008866EB"/>
    <w:rsid w:val="00895491"/>
    <w:rsid w:val="00897DF1"/>
    <w:rsid w:val="008B4FE5"/>
    <w:rsid w:val="008C6520"/>
    <w:rsid w:val="008C7213"/>
    <w:rsid w:val="008E2905"/>
    <w:rsid w:val="008F493C"/>
    <w:rsid w:val="00906B27"/>
    <w:rsid w:val="00922E9A"/>
    <w:rsid w:val="009412E5"/>
    <w:rsid w:val="00946BDD"/>
    <w:rsid w:val="00952B94"/>
    <w:rsid w:val="0095796B"/>
    <w:rsid w:val="00960612"/>
    <w:rsid w:val="0098113A"/>
    <w:rsid w:val="0099534D"/>
    <w:rsid w:val="009A3291"/>
    <w:rsid w:val="009A5BC3"/>
    <w:rsid w:val="009A5E89"/>
    <w:rsid w:val="009C04E1"/>
    <w:rsid w:val="00A05838"/>
    <w:rsid w:val="00A12FE3"/>
    <w:rsid w:val="00A2502D"/>
    <w:rsid w:val="00A278D8"/>
    <w:rsid w:val="00A3300F"/>
    <w:rsid w:val="00A36ABA"/>
    <w:rsid w:val="00A427ED"/>
    <w:rsid w:val="00A55E38"/>
    <w:rsid w:val="00A578F1"/>
    <w:rsid w:val="00A61713"/>
    <w:rsid w:val="00A67A0C"/>
    <w:rsid w:val="00A834AD"/>
    <w:rsid w:val="00A9608C"/>
    <w:rsid w:val="00AA29BA"/>
    <w:rsid w:val="00AA727C"/>
    <w:rsid w:val="00AA7869"/>
    <w:rsid w:val="00AB0230"/>
    <w:rsid w:val="00AB4758"/>
    <w:rsid w:val="00AB6374"/>
    <w:rsid w:val="00AC192D"/>
    <w:rsid w:val="00AF4A7E"/>
    <w:rsid w:val="00AF65CB"/>
    <w:rsid w:val="00B01343"/>
    <w:rsid w:val="00B01CC0"/>
    <w:rsid w:val="00B10C37"/>
    <w:rsid w:val="00B27891"/>
    <w:rsid w:val="00B50DD9"/>
    <w:rsid w:val="00B51398"/>
    <w:rsid w:val="00B55BC8"/>
    <w:rsid w:val="00B56E12"/>
    <w:rsid w:val="00B62DB3"/>
    <w:rsid w:val="00B9131A"/>
    <w:rsid w:val="00BA13E9"/>
    <w:rsid w:val="00BB5F1F"/>
    <w:rsid w:val="00BB6BC3"/>
    <w:rsid w:val="00BB6EAD"/>
    <w:rsid w:val="00BB7332"/>
    <w:rsid w:val="00BC4326"/>
    <w:rsid w:val="00BE0448"/>
    <w:rsid w:val="00BE533A"/>
    <w:rsid w:val="00BE6274"/>
    <w:rsid w:val="00BE6B72"/>
    <w:rsid w:val="00BF3CC3"/>
    <w:rsid w:val="00C81829"/>
    <w:rsid w:val="00C90017"/>
    <w:rsid w:val="00C97E41"/>
    <w:rsid w:val="00CA1857"/>
    <w:rsid w:val="00CB3D90"/>
    <w:rsid w:val="00CC337D"/>
    <w:rsid w:val="00CC3DA3"/>
    <w:rsid w:val="00CF65F2"/>
    <w:rsid w:val="00D07D7D"/>
    <w:rsid w:val="00D128C8"/>
    <w:rsid w:val="00D17B76"/>
    <w:rsid w:val="00D242B0"/>
    <w:rsid w:val="00D3523D"/>
    <w:rsid w:val="00D46C49"/>
    <w:rsid w:val="00D52A77"/>
    <w:rsid w:val="00D63C89"/>
    <w:rsid w:val="00D66CFA"/>
    <w:rsid w:val="00D7198A"/>
    <w:rsid w:val="00D72B44"/>
    <w:rsid w:val="00D835CB"/>
    <w:rsid w:val="00D86E64"/>
    <w:rsid w:val="00DA09A5"/>
    <w:rsid w:val="00DA2425"/>
    <w:rsid w:val="00DD0EDA"/>
    <w:rsid w:val="00DD62BD"/>
    <w:rsid w:val="00DD7B25"/>
    <w:rsid w:val="00E00C54"/>
    <w:rsid w:val="00E11B68"/>
    <w:rsid w:val="00E4153D"/>
    <w:rsid w:val="00E42527"/>
    <w:rsid w:val="00E626DD"/>
    <w:rsid w:val="00E66F00"/>
    <w:rsid w:val="00E755FA"/>
    <w:rsid w:val="00E81FD8"/>
    <w:rsid w:val="00EA452A"/>
    <w:rsid w:val="00EB3F97"/>
    <w:rsid w:val="00EB600E"/>
    <w:rsid w:val="00ED6CA8"/>
    <w:rsid w:val="00EE476E"/>
    <w:rsid w:val="00EF1C6F"/>
    <w:rsid w:val="00F0435A"/>
    <w:rsid w:val="00F17760"/>
    <w:rsid w:val="00F36521"/>
    <w:rsid w:val="00F43AE9"/>
    <w:rsid w:val="00F47E27"/>
    <w:rsid w:val="00F50277"/>
    <w:rsid w:val="00F527DA"/>
    <w:rsid w:val="00F70978"/>
    <w:rsid w:val="00F80926"/>
    <w:rsid w:val="00F80C6B"/>
    <w:rsid w:val="00F90688"/>
    <w:rsid w:val="00FA40AF"/>
    <w:rsid w:val="00FA72DE"/>
    <w:rsid w:val="00FC2D9E"/>
    <w:rsid w:val="00FD0775"/>
    <w:rsid w:val="00FE32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E5A83"/>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a"/>
    <w:uiPriority w:val="99"/>
    <w:rsid w:val="000E5A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uiPriority w:val="99"/>
    <w:rsid w:val="000E5A83"/>
    <w:rPr>
      <w:rFonts w:ascii="Times New Roman" w:hAnsi="Times New Roman" w:cs="Times New Roman"/>
      <w:sz w:val="26"/>
      <w:szCs w:val="26"/>
    </w:rPr>
  </w:style>
  <w:style w:type="paragraph" w:styleId="a4">
    <w:name w:val="No Spacing"/>
    <w:uiPriority w:val="1"/>
    <w:qFormat/>
    <w:rsid w:val="000E5A83"/>
    <w:pPr>
      <w:spacing w:after="0" w:line="240" w:lineRule="auto"/>
    </w:pPr>
    <w:rPr>
      <w:rFonts w:ascii="Calibri" w:eastAsia="Calibri" w:hAnsi="Calibri" w:cs="Times New Roman"/>
      <w:lang w:eastAsia="en-US"/>
    </w:rPr>
  </w:style>
  <w:style w:type="table" w:customStyle="1" w:styleId="1">
    <w:name w:val="Сетка таблицы1"/>
    <w:basedOn w:val="a1"/>
    <w:uiPriority w:val="59"/>
    <w:rsid w:val="000E5A8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E5A83"/>
    <w:rPr>
      <w:color w:val="0000FF" w:themeColor="hyperlink"/>
      <w:u w:val="single"/>
    </w:rPr>
  </w:style>
  <w:style w:type="paragraph" w:styleId="a6">
    <w:name w:val="Balloon Text"/>
    <w:basedOn w:val="a"/>
    <w:link w:val="a7"/>
    <w:uiPriority w:val="99"/>
    <w:semiHidden/>
    <w:unhideWhenUsed/>
    <w:rsid w:val="000E5A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5A83"/>
    <w:rPr>
      <w:rFonts w:ascii="Tahoma" w:hAnsi="Tahoma" w:cs="Tahoma"/>
      <w:sz w:val="16"/>
      <w:szCs w:val="16"/>
    </w:rPr>
  </w:style>
  <w:style w:type="paragraph" w:styleId="a8">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Текст Знак2"/>
    <w:basedOn w:val="a"/>
    <w:link w:val="10"/>
    <w:rsid w:val="007C67C9"/>
    <w:pPr>
      <w:spacing w:after="0" w:line="240" w:lineRule="auto"/>
    </w:pPr>
    <w:rPr>
      <w:rFonts w:ascii="Courier New" w:eastAsia="Times New Roman" w:hAnsi="Courier New" w:cs="Courier New"/>
      <w:sz w:val="20"/>
      <w:szCs w:val="20"/>
    </w:rPr>
  </w:style>
  <w:style w:type="character" w:customStyle="1" w:styleId="a9">
    <w:name w:val="Текст Знак"/>
    <w:basedOn w:val="a0"/>
    <w:uiPriority w:val="99"/>
    <w:semiHidden/>
    <w:rsid w:val="007C67C9"/>
    <w:rPr>
      <w:rFonts w:ascii="Consolas" w:hAnsi="Consolas"/>
      <w:sz w:val="21"/>
      <w:szCs w:val="21"/>
    </w:rPr>
  </w:style>
  <w:style w:type="character" w:customStyle="1" w:styleId="10">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8"/>
    <w:rsid w:val="007C67C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u_pgm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7937-8F37-4325-854B-D6498886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2410</Words>
  <Characters>13740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Hi-tech</cp:lastModifiedBy>
  <cp:revision>4</cp:revision>
  <cp:lastPrinted>2025-08-07T06:00:00Z</cp:lastPrinted>
  <dcterms:created xsi:type="dcterms:W3CDTF">2025-08-07T06:01:00Z</dcterms:created>
  <dcterms:modified xsi:type="dcterms:W3CDTF">2025-08-07T12:33:00Z</dcterms:modified>
</cp:coreProperties>
</file>